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400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内蒙古自治区建筑业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优秀建造师(诚信典型建造师)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名单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呼和浩特市：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徐体俊  内蒙古巨华集团大华建筑安装有限公司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王利平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内蒙古巨华集团大华建筑安装有限公司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李树贞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内蒙古巨华集团大华建筑安装有限公司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周海青  内蒙古巨华集团大华建筑安装有限公司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张国峰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王金珠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樊佃喜  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王少强  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王雄小 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杨志峰 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史新胜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郭丽琼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刘智勇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倪洪超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郭奋起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  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曹宇征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张莉静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史建军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孙佳宁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杨文龙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翟伟骥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朝  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李小冬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  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葛建琦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  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李春辉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杨国庆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吕润平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樊  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丛中洋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曹新明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  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卡米拉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苗艳涛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武剑亮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张安在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范建国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申国强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吕罕臣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刘如意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樊鹏飞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  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经俊学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甄  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牛  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  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内蒙古建设投资集团有限公司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  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内蒙古建设投资集团有限公司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霍永侦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呼和浩特市建筑工程有限责任公司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于晓燕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呼和浩特市建筑工程有限责任公司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辛纪宏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呼和浩特市兴业建筑工程有限责任公司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叶  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呼和浩特市兴业建筑工程有限责任公司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何俊文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内蒙古碧轩装饰工程有限责任公司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范长有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内蒙古碧轩装饰工程有限责任公司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童  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内蒙古碧轩装饰工程有限责任公司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王永飞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内蒙古碧轩装饰工程有限责任公司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梁  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内蒙古碧轩装饰工程有限责任公司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刘宝禄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石  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张景辉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  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贾跃东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智战国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内蒙古大恒建设有限公司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李红江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内蒙古大恒建设有限公司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秦海燕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内蒙古昊宸建设有限公司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刘占有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内蒙古昊宸建设有限公司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魏关贤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内蒙古昊宸建设有限公司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程嘉龙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内蒙古嘉信建设集团有限公司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成利花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内蒙古宏桥建设集团有限公司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王少雄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内蒙古宏桥建设集团有限公司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内蒙古黄河工程局股份有限公司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张利彪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聂振国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白海兵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梁学飞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郝宏峰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  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火高升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马宝柱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王小连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张敏巍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内蒙古青藤市政园林工程有限公司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  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内蒙古青藤市政园林工程有限公司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贾永飞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内蒙古青藤市政园林工程有限公司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赵海山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内蒙古青藤市政园林工程有限公司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  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内蒙古青藤市政园林工程有限公司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张新宇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申艳梅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内蒙古融达建设集团有限公司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杨景盛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内蒙古融达建设集团有限公司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伊禹静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内蒙古融达建设集团有限公司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张宏奎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内蒙古融达建设集团有限公司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赵园园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内蒙古天勤建筑工程有限责任公司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陈瑞香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内蒙古天勤建筑工程有限责任公司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郭海平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内蒙古祥海建筑工程有限公司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吕宏帅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  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明丽学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崔慧萍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孙凤花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王晓萌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王志娟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王永峰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徐彦春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于红峰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岳俊良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姜世群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王志华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王小贤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内蒙古正鑫建设工程有限公司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  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内蒙古卓昱建筑科技有限公司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李雪芹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内蒙古卓昱建筑科技有限公司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王志文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薛  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  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李小龙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吴亚森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河北建设集团股份有限公司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  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河北建设集团股份有限公司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包头市：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冀长勇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中国二冶集团有限公司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秦  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中国二冶集团有限公司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吕新刚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  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任建国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  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刘景湖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杨娜梅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李娜荣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侯志良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苏建平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杨小敏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82814206"/>
          <w:lang w:val="en-US" w:eastAsia="zh-CN"/>
        </w:rPr>
        <w:t>赵扬扬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包照日格图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刘佳奇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刘晓强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陈春娥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中昱诚达建筑装饰有限公司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包头城建集团股份有限公司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  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包头城建集团股份有限公司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陈海萍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包头市公路工程股份有限公司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  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内蒙古包头兴业集团股份有限公司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内蒙古包头兴业集团股份有限公司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王夏威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包头市水投工程建设有限公司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田  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包头市水投工程建设有限公司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  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包头市水投工程建设有限公司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包钢勘察测绘研究院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62562116"/>
          <w:lang w:val="en-US" w:eastAsia="zh-CN"/>
        </w:rPr>
        <w:t>苏兰芳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包钢勘察测绘研究院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息景明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包头市第四建筑有限责任公司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杨文光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包头市第四建筑有限责任公司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包头市第四建筑有限责任公司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郑天宇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内蒙古广厦建安工程有限责任公司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武成良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内蒙古广厦建安工程有限责任公司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于二军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内蒙古万达建筑集团有限责任公司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内蒙古万达建筑集团有限责任公司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内蒙古万达建筑集团有限责任公司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吴金亮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内蒙古广泰路桥环境实业有限公司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祁晓方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内蒙古广泰路桥环境实业有限公司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冯  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内蒙古广泰路桥环境实业有限公司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许智勇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内蒙古广泰路桥环境实业有限公司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兴安盟：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陆海涛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内蒙古鑫安建筑安装工程有限责任公司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马经纬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内蒙古鑫安建筑安装工程有限责任公司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李永亮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内蒙古鑫安建筑安装工程有限责任公司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康国云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内蒙古鑫安建筑安装工程有限责任公司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通辽市：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潘沈阳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中启胶建集团有限公司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赤峰市：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郭子海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赤峰正翔建筑工程有限公司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王伟超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赤峰宏基西诚建筑工程有限公司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黄利松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赤峰宏基建筑（集团）有限公司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刘文静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李艳艳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王旭东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蒋学利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赤峰晟宝建筑工程有限公司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赤峰晟宝建筑工程有限公司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王晓明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赤峰晟宝建筑工程有限公司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赤峰晟宝建筑工程有限公司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吴洪彦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赤峰晟宝建筑工程有限公司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郎风文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赤峰慧津建筑工程有限公司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许艳娇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赤峰汇成建筑工程有限公司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吕华城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赤峰宏天市政工程有限公司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赤峰宏天市政工程有限公司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李明明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郑洪伟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刘相柏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张彦成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范玉玺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郝彦斌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陈玉荣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杨国英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林兵杰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汤雪英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裴志伟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王鹤静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王兢鑫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钟小东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赤峰市正一建设工程有限公司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朱广东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赤峰市正一建设工程有限公司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陈玉敏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赤峰市正一建设工程有限公司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邢海侠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赤峰市正一建设工程有限公司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滕学茹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卢春波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麻云峰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郭丹丹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金卫民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孙丽云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赵玉君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赤峰鑫盛隆建筑工程有限责任公司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谭树东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赤峰鑫盛隆建筑工程有限责任公司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石  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赤峰永成建设集团有限公司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刘顺儒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赤峰永成建设集团有限公司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王建东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朱柏林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内蒙古润得建设集团有限公司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王亚杰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内蒙古润得建设集团有限公司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内蒙古润得建设集团有限公司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于海平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王秉揆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仪明升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李发国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徐美琪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于海波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张树志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赤峰诚联市政工程有限责任公司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李国福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赤峰诚联市政工程有限责任公司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姚雪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赤峰诚联市政工程有限责任公司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张立明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敖汉旗教育建筑工程有限责任公司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刘淑利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赤峰鹏安市政工程有限公司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赤峰润泰建设工程有限公司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王亚军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赤峰市国力建筑安装有限责任公司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曹艳春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曹建辉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曹丽丽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王鹤磊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陈永志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张春强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赤峰兴业建筑有限公司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孙东明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赤峰翼阳建设工程有限公司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孙冬杰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赤峰翼阳建设工程有限公司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姚敬东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内蒙古红实建筑工程有限公司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霍艳艳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于丽杰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于海焕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祁志艳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任学勇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内蒙古讯怡市政工程有限公司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  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内蒙古讯怡市政工程有限公司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董洋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内蒙古讯怡市政工程有限公司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王新伟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  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  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李国林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内蒙古中环市政工程有限公司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赵新朝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内蒙古中环市政工程有限公司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姜国庆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翟树海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任国军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王广东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内蒙古中亿建筑有限公司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内蒙古中亿建筑有限公司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赵清玉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内蒙古中亿建筑有限公司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连瑞新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内蒙古中亿建筑有限公司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夏晓东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内蒙古中亿建筑有限公司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吴晓利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内蒙古中亿建筑有限公司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高红一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  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林玉庆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徐宏艳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张文波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周东伟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鄂尔多斯市：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  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张玉彬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  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孟凡龙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单庆生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马宝青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皮志军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斯琴夫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徐雨来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  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袁雄飞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王宝锋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王洪凯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丁继军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高培义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韩永利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  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  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郭彦良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李文博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  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  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陈传飞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  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崔  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淡永军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赵永峰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郭太平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邢  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刘瑞权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  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苗景峰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乔在雄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牛治国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崔立果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唐文龙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杨胜利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张瑞峰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张延明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魏志强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张子良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侯  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侯  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姬雷鸣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李唯多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乔  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渠卫东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张永宏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贾二军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杨建成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全朋小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  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张元龙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王慧梅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王九再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李建国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齐林霞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秦  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孙海波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 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内蒙古电子科技有限责任公司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杨俊义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内蒙古电子科技有限责任公司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陈红燕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内蒙古电子科技有限责任公司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孟庆伟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内蒙古铭世泰生态园林有限公司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李永平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鄂尔多斯市浩源水务有限责任公司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  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鄂尔多斯市浩源水务有限责任公司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米宝成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鄂尔多斯市浩源水务有限责任公司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薛明艳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鄂尔多斯市浩源水务有限责任公司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鄂尔多斯市浩源水务有限责任公司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闫浩军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鄂尔多斯市浩源水务有限责任公司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岳绿霞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鄂尔多斯市浩源水务有限责任公司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闫星宇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鄂尔多斯市浩源水务有限责任公司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张冬平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内蒙古维邦建筑集团有限责任公司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刘燕军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内蒙古维邦建筑集团有限责任公司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白兴旺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伊金霍洛旗宜佳建筑安装工程有限责任公司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伊金霍洛旗宜佳建筑安装工程有限责任公司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颜佩龙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伊金霍洛旗宜佳建筑安装工程有限责任公司</w:t>
      </w:r>
    </w:p>
    <w:p>
      <w:pPr>
        <w:numPr>
          <w:ilvl w:val="0"/>
          <w:numId w:val="0"/>
        </w:numPr>
        <w:ind w:firstLine="602" w:firstLineChars="200"/>
        <w:rPr>
          <w:rFonts w:hint="default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巴彦淖尔市：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于其龙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王贵民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侯建军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秦虎明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宋国兵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刘埃良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内蒙古科汇建筑工程有限责任公司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内蒙古科汇建筑工程有限责任公司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乌海市：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王晓辉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内蒙古蒙西建设集团有限公司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乔世光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内蒙古蒙西建设集团有限公司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苏建军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内蒙古蒙西建设集团有限公司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王树春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内蒙古蒙西建设集团有限公司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徐淑环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郑德龙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贺建军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郭来财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内蒙古新华建建设集团有限公司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FCF80"/>
    <w:multiLevelType w:val="singleLevel"/>
    <w:tmpl w:val="6C3FCF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752BC4"/>
    <w:rsid w:val="00D42E3D"/>
    <w:rsid w:val="01ED2142"/>
    <w:rsid w:val="06340348"/>
    <w:rsid w:val="087F1AF9"/>
    <w:rsid w:val="09676D8F"/>
    <w:rsid w:val="0CF47A58"/>
    <w:rsid w:val="0CF90DFF"/>
    <w:rsid w:val="0DAD4E1B"/>
    <w:rsid w:val="11E8013D"/>
    <w:rsid w:val="13396E30"/>
    <w:rsid w:val="14FA31E7"/>
    <w:rsid w:val="15161E7F"/>
    <w:rsid w:val="15E50ECA"/>
    <w:rsid w:val="175569A0"/>
    <w:rsid w:val="183B3024"/>
    <w:rsid w:val="1CC67EAC"/>
    <w:rsid w:val="20406047"/>
    <w:rsid w:val="211803A6"/>
    <w:rsid w:val="21217E07"/>
    <w:rsid w:val="21271084"/>
    <w:rsid w:val="2186313F"/>
    <w:rsid w:val="22D520F1"/>
    <w:rsid w:val="23AE7C6B"/>
    <w:rsid w:val="254A6367"/>
    <w:rsid w:val="265352ED"/>
    <w:rsid w:val="267B6D1A"/>
    <w:rsid w:val="26816BC1"/>
    <w:rsid w:val="26BE1290"/>
    <w:rsid w:val="27714E7A"/>
    <w:rsid w:val="28C67806"/>
    <w:rsid w:val="2A196937"/>
    <w:rsid w:val="2B206BC7"/>
    <w:rsid w:val="2B6221B5"/>
    <w:rsid w:val="2C1213DD"/>
    <w:rsid w:val="2C5B4DF8"/>
    <w:rsid w:val="2FC736C3"/>
    <w:rsid w:val="31FE32DB"/>
    <w:rsid w:val="34195818"/>
    <w:rsid w:val="358910F9"/>
    <w:rsid w:val="388A4174"/>
    <w:rsid w:val="3A55051E"/>
    <w:rsid w:val="3B4A0D85"/>
    <w:rsid w:val="3D4D7FD7"/>
    <w:rsid w:val="3EA41BBE"/>
    <w:rsid w:val="3EA94E80"/>
    <w:rsid w:val="3ECF1491"/>
    <w:rsid w:val="430D5051"/>
    <w:rsid w:val="44EC6557"/>
    <w:rsid w:val="456709AC"/>
    <w:rsid w:val="47C00CCC"/>
    <w:rsid w:val="49A73658"/>
    <w:rsid w:val="4B6E1B9F"/>
    <w:rsid w:val="4C1C546C"/>
    <w:rsid w:val="4C6E3830"/>
    <w:rsid w:val="4E08517B"/>
    <w:rsid w:val="4F2D5E93"/>
    <w:rsid w:val="500257E8"/>
    <w:rsid w:val="547514CD"/>
    <w:rsid w:val="565C5BE1"/>
    <w:rsid w:val="567927DF"/>
    <w:rsid w:val="57292ABB"/>
    <w:rsid w:val="58FA6008"/>
    <w:rsid w:val="59FA316A"/>
    <w:rsid w:val="5BFB55C7"/>
    <w:rsid w:val="6126681C"/>
    <w:rsid w:val="620D4D56"/>
    <w:rsid w:val="644A3A29"/>
    <w:rsid w:val="64932C2F"/>
    <w:rsid w:val="65903C07"/>
    <w:rsid w:val="65B611F2"/>
    <w:rsid w:val="65EE4B76"/>
    <w:rsid w:val="68535955"/>
    <w:rsid w:val="689425B8"/>
    <w:rsid w:val="69EE3222"/>
    <w:rsid w:val="6A317668"/>
    <w:rsid w:val="6D96070B"/>
    <w:rsid w:val="6F047E4F"/>
    <w:rsid w:val="6F321562"/>
    <w:rsid w:val="70AE53A0"/>
    <w:rsid w:val="71454DE9"/>
    <w:rsid w:val="72CF40A4"/>
    <w:rsid w:val="73612AB3"/>
    <w:rsid w:val="740A6AA4"/>
    <w:rsid w:val="77B17D90"/>
    <w:rsid w:val="79206309"/>
    <w:rsid w:val="79350372"/>
    <w:rsid w:val="7A273986"/>
    <w:rsid w:val="7B3608A0"/>
    <w:rsid w:val="7B71399D"/>
    <w:rsid w:val="7D026BA4"/>
    <w:rsid w:val="7D1D3EEF"/>
    <w:rsid w:val="7D286886"/>
    <w:rsid w:val="7EC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5803</Words>
  <Characters>5803</Characters>
  <Lines>0</Lines>
  <Paragraphs>0</Paragraphs>
  <TotalTime>3</TotalTime>
  <ScaleCrop>false</ScaleCrop>
  <LinksUpToDate>false</LinksUpToDate>
  <CharactersWithSpaces>6346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1</cp:lastModifiedBy>
  <cp:lastPrinted>2020-08-17T07:51:00Z</cp:lastPrinted>
  <dcterms:modified xsi:type="dcterms:W3CDTF">2023-01-16T05:14:25Z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BC3048BDBBFB4FEFBFAD2982BE6080EE</vt:lpwstr>
  </property>
</Properties>
</file>