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内蒙古自治区建筑业优秀企业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名单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（排名不分先后）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呼和浩特市：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内蒙古建设集团股份有限公司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内蒙古电力建设（集团）有限公司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内蒙古碧轩装饰工程有限责任公司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内蒙古黄河工程局股份有限公司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内蒙古志信建筑工程有限公司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内蒙古路桥集团有限责任公司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内蒙古城建工程股份有限公司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内蒙古联友建设工程集团有限公司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内蒙古巨华集团大华建筑安装有限公司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内蒙古送变电有限责任公司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内蒙古通旺玮建筑有限公司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内蒙古嘉信建设集团有限公司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内蒙古天亚建筑安装工程有限公司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内蒙古第三建筑工程有限公司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内蒙古永亨建设工程有限责任公司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内蒙古华亿建筑工程有限公司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内蒙古森海建设有限公司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内蒙古科达铝业装饰工程有限公司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内蒙古永冠建筑工程有限公司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建泽建设股份有限公司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内蒙古盛弘建设工程有限公司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呼和浩特市建筑工程有限责任公司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内蒙古源腾建设工程有限公司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内蒙古寅泰建设工程有限公司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内蒙古浩禹建筑有限责任公司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内蒙古环蒙建筑工程有限公司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内蒙古兴泰科技装饰集团有限公司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内蒙古旺鼎建筑工程有限公司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内蒙古锐信工程项目管理有限责任公司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内蒙古正鑫建设工程有限公司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内蒙古瑞鼎建设工程管理有限公司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内蒙古丰华（集团）建筑安装有限公司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内蒙古中尧建筑工程有限责任公司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内蒙古众信科技有限责任公司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内蒙古太伟生态科技有限公司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内蒙古大恒建设有限公司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内蒙古华中建设工程有限责任公司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内蒙古巨臣建设工程有限公司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包头市：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中国二冶集团有限公司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凯建建筑安装工程有限公司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包头城建集团股份有限公司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内蒙古包头兴业集团股份有限公司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内蒙古恒久钢构（集团）有限公司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中地寅岗建设集团有限公司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内蒙古第三电力建设工程有限责任公司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内蒙古新开元建设有限公司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内蒙古广厦建安工程有限责任公司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包头市第四建筑有限责任公司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中昱诚达建筑装饰有限公司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包头市第二建筑工程有限责任公司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内蒙古广泰路桥环境实业有限公司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包头市公路工程股份有限公司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包钢勘察测绘研究院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内蒙古龙达建工（集团）有限公司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内蒙古万达建筑集团有限责任公司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包头市鑫港工程监理有限责任公司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兴安盟：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内蒙古鑫泰建筑安装（集团）有限公司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内蒙古绰勒水利水电有限责任公司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内蒙古鑫安建筑安装工程有限责任公司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通辽市：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内蒙古盛世领航建设工程有限公司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赤峰市：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内蒙古中森建设有限公司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赤峰市正一建设工程有限公司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赤峰正翔建筑工程有限公司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赤峰汇成建筑工程有限公司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内蒙古中环市政工程有限公司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赤峰宏基西诚建筑工程有限公司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赤峰锐邦建筑工程有限公司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赤峰宏天市政工程有限公司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赤峰天达建筑有限公司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中城海创建设有限公司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内蒙古讯怡市政工程有限公司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赤峰路达市政工程有限责任公司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赤峰天拓市政建设工程有限公司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内蒙古禹剑建设工程有限责任公司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赤峰鑫盛隆建筑工程有限责任公司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赤峰宏基建筑（集团）有限公司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内蒙古润得建设集团有限公司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赤峰兴业建筑有限公司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内蒙古上恒建筑工程有限公司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赤峰恒诚建筑工程有限公司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赤峰市金川市政建设工程有限公司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内蒙古方圆建设工程有限公司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赤峰百盛建筑工程有限公司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内蒙古中亿建筑有限公司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赤峰添柱建筑工程有限公司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赤峰鹏安市政工程有限公司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敖汉旗教育建筑工程有限责任公司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赤峰永成建设集团有限公司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赤峰市国力建筑安装有限责任公司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内蒙古盛安建设（集团）有限公司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赤峰鑫路市政工程有限公司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内蒙古茂城市政工程有限公司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赤峰宝昌建筑工程有限公司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内蒙古沐阳园林景观有限公司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内蒙古平源建工集团有限公司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赤峰路邦建筑劳务有限公司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赤峰锦城建筑有限公司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赤峰巨源建筑有限责任公司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赤峰傲通建筑工程有限公司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赤峰晟宝建筑工程有限公司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赤峰岳亿建筑工程有限公司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赤峰翼阳建设工程有限公司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内蒙古顺宝水利水电工程有限责任公司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赤峰恒冠建筑工程有限责任公司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内蒙古聚信通建设工程有限公司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内蒙古赤峰环球建筑工程有限公司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赤峰万利市政工程有限公司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赤峰中辰体育场地设施有限公司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赤峰鼎鑫建筑有限责任公司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赤峰慧津建筑工程有限公司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内蒙古亮典建设工程有限公司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内蒙古众鼎建设工程有限公司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锡林郭勒盟：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锡林郭勒盟建业建筑安装有限责任公司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乌兰察布市：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内蒙古乌兰察布市第二建筑安装工程有限责任公司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内蒙古通济工程科技有限公司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鄂尔多斯市：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兴泰建设集团有限公司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内蒙古中景路桥有限公司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鄂尔多斯市浩源水务有限责任公司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内蒙古电子科技有限责任公司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内蒙古兴源水务集团有限公司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内蒙古东源水利市政工程有限责任公司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乌海市：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内蒙古神华建筑安装有限责任公司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内蒙古蒙西建设集团有限公司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内蒙古新华建建设集团有限公司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乌海市公路工程有限公司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内蒙古华立建设工程工程有限公司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巴彦淖尔市：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巴彦淖尔市奥隆工程建设有限公司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内蒙古经纬建设集团有限公司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内蒙古金桥建筑有限责任公司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内蒙古科汇建筑工程有限责任公司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巴彦淖尔市第二建筑安装有限责任公司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阿拉善盟：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  <w:t>内蒙古恒正建设有限责任公司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spacing w:val="-6"/>
          <w:kern w:val="0"/>
          <w:sz w:val="32"/>
          <w:szCs w:val="32"/>
          <w:u w:val="none"/>
          <w:lang w:val="en-US" w:eastAsia="zh-CN" w:bidi="ar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"/>
          <w:szCs w:val="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41550"/>
    <w:rsid w:val="02C1019D"/>
    <w:rsid w:val="03606A28"/>
    <w:rsid w:val="03B93AC5"/>
    <w:rsid w:val="04270218"/>
    <w:rsid w:val="06D76336"/>
    <w:rsid w:val="0800324A"/>
    <w:rsid w:val="08056C27"/>
    <w:rsid w:val="087A7E23"/>
    <w:rsid w:val="09BB6826"/>
    <w:rsid w:val="0A133404"/>
    <w:rsid w:val="0B4151B6"/>
    <w:rsid w:val="0BAB2CA6"/>
    <w:rsid w:val="0C720438"/>
    <w:rsid w:val="0CE15786"/>
    <w:rsid w:val="0DAA4955"/>
    <w:rsid w:val="10F936B9"/>
    <w:rsid w:val="12286124"/>
    <w:rsid w:val="13BB59EC"/>
    <w:rsid w:val="148349E8"/>
    <w:rsid w:val="15D625A0"/>
    <w:rsid w:val="1666253C"/>
    <w:rsid w:val="19542911"/>
    <w:rsid w:val="1A4A309F"/>
    <w:rsid w:val="1AD43D42"/>
    <w:rsid w:val="1C4D27B5"/>
    <w:rsid w:val="1D706C2B"/>
    <w:rsid w:val="1F3D5A99"/>
    <w:rsid w:val="1F6621E1"/>
    <w:rsid w:val="1FF0583C"/>
    <w:rsid w:val="20350256"/>
    <w:rsid w:val="20EE1B25"/>
    <w:rsid w:val="22030E26"/>
    <w:rsid w:val="23A32829"/>
    <w:rsid w:val="245D220B"/>
    <w:rsid w:val="26EC2E20"/>
    <w:rsid w:val="279D2ABE"/>
    <w:rsid w:val="2835646D"/>
    <w:rsid w:val="28C95C5B"/>
    <w:rsid w:val="2CD945B5"/>
    <w:rsid w:val="2D5726C4"/>
    <w:rsid w:val="2D9D4937"/>
    <w:rsid w:val="2F1365A5"/>
    <w:rsid w:val="340C17ED"/>
    <w:rsid w:val="354434E5"/>
    <w:rsid w:val="35B4634A"/>
    <w:rsid w:val="36150F49"/>
    <w:rsid w:val="36A41550"/>
    <w:rsid w:val="370B2DD8"/>
    <w:rsid w:val="377D07D8"/>
    <w:rsid w:val="37DA3E4A"/>
    <w:rsid w:val="381818A7"/>
    <w:rsid w:val="3821594A"/>
    <w:rsid w:val="38BC47E5"/>
    <w:rsid w:val="3A7100B2"/>
    <w:rsid w:val="3A7C6283"/>
    <w:rsid w:val="3B2A1F44"/>
    <w:rsid w:val="3BA713F1"/>
    <w:rsid w:val="3C9E2CEA"/>
    <w:rsid w:val="3D5B2615"/>
    <w:rsid w:val="3DDE25CB"/>
    <w:rsid w:val="3E2D4EB1"/>
    <w:rsid w:val="3E8C03CE"/>
    <w:rsid w:val="3EE07118"/>
    <w:rsid w:val="400A3763"/>
    <w:rsid w:val="440D487A"/>
    <w:rsid w:val="44C341E7"/>
    <w:rsid w:val="455F35E5"/>
    <w:rsid w:val="45785C9F"/>
    <w:rsid w:val="469275B3"/>
    <w:rsid w:val="4773211F"/>
    <w:rsid w:val="47CB0611"/>
    <w:rsid w:val="48771966"/>
    <w:rsid w:val="4C7D54C4"/>
    <w:rsid w:val="4DF73E84"/>
    <w:rsid w:val="4E8916E1"/>
    <w:rsid w:val="4F914F80"/>
    <w:rsid w:val="50067786"/>
    <w:rsid w:val="510961AB"/>
    <w:rsid w:val="5180234E"/>
    <w:rsid w:val="52123DEF"/>
    <w:rsid w:val="52A07535"/>
    <w:rsid w:val="531F71EC"/>
    <w:rsid w:val="533F4215"/>
    <w:rsid w:val="538C32CC"/>
    <w:rsid w:val="546210BA"/>
    <w:rsid w:val="55E11602"/>
    <w:rsid w:val="56056829"/>
    <w:rsid w:val="588250AE"/>
    <w:rsid w:val="593E141C"/>
    <w:rsid w:val="597238E0"/>
    <w:rsid w:val="59FD2EF7"/>
    <w:rsid w:val="5BCB68CA"/>
    <w:rsid w:val="5BCC2D3D"/>
    <w:rsid w:val="5BEC194A"/>
    <w:rsid w:val="5C17481D"/>
    <w:rsid w:val="5D3E5A6F"/>
    <w:rsid w:val="5DAF7C77"/>
    <w:rsid w:val="5E816008"/>
    <w:rsid w:val="5ED60394"/>
    <w:rsid w:val="5F2C2A9E"/>
    <w:rsid w:val="5F9347AA"/>
    <w:rsid w:val="5FBE3B7B"/>
    <w:rsid w:val="60F77084"/>
    <w:rsid w:val="6168655B"/>
    <w:rsid w:val="622A2320"/>
    <w:rsid w:val="624F0B72"/>
    <w:rsid w:val="629C7095"/>
    <w:rsid w:val="652B7B7B"/>
    <w:rsid w:val="67E43754"/>
    <w:rsid w:val="67F7348A"/>
    <w:rsid w:val="68E1782B"/>
    <w:rsid w:val="697E4AB7"/>
    <w:rsid w:val="69BA0D22"/>
    <w:rsid w:val="6A437EA5"/>
    <w:rsid w:val="6B4E6787"/>
    <w:rsid w:val="6B5A7238"/>
    <w:rsid w:val="6B885B42"/>
    <w:rsid w:val="6DD15A06"/>
    <w:rsid w:val="6EF939CF"/>
    <w:rsid w:val="6F93779C"/>
    <w:rsid w:val="720D5564"/>
    <w:rsid w:val="75C71DEE"/>
    <w:rsid w:val="769C6FFB"/>
    <w:rsid w:val="778A06B5"/>
    <w:rsid w:val="7843604E"/>
    <w:rsid w:val="78623220"/>
    <w:rsid w:val="7B8D5067"/>
    <w:rsid w:val="7BC25A4A"/>
    <w:rsid w:val="7D4333D9"/>
    <w:rsid w:val="7E5F46E8"/>
    <w:rsid w:val="7FDD74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2019-12-24T01:37:00Z</dcterms:created>
  <dc:creator>高鹏程（协会）</dc:creator>
  <cp:lastModifiedBy>HUAWEI</cp:lastModifiedBy>
  <cp:lastPrinted>2021-01-19T06:34:00Z</cp:lastPrinted>
  <dcterms:modified xsi:type="dcterms:W3CDTF">2022-02-11T02:43:50Z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A91D31D388734712B94900C3690DF952</vt:lpwstr>
  </property>
</Properties>
</file>