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2021年内蒙古自治区绿色施工工程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立项名单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（排名不分先后）</w:t>
      </w:r>
    </w:p>
    <w:tbl>
      <w:tblPr>
        <w:tblStyle w:val="5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3518"/>
        <w:gridCol w:w="614"/>
        <w:gridCol w:w="3225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兴泰东河湾三期西区（一标段）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呼和浩特市东河湾房地产开放有限责任公司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贺晋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兴泰建设集团有限公司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张子良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内蒙古天石基础工程有限责任公司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李彦辉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内蒙古居泰监理咨询有限公司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宫培厚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呼和浩特市第二医院迁建项目门急诊医技楼A、B区建设项目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呼和浩特市政府投资非经营性项目代理建设中心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兴泰建设集团有限公司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李文博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内蒙古工大岩土工程有限责任公司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中国中元国际工程有限公司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李楠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浙江五洲工程项目管理有限公司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赵润波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国家乳业创新基地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内蒙古乳业技术研究院有限责任公司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兴泰建设集团有限公司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孙磊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山西冶金岩土工程勘察有限公司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王海东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孙泽山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甘肃省建设监理有限责任公司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杨永刚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呼和浩特恒大文化旅游城一期地块二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内蒙古恒悦旅游开发有限公司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林百召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内蒙古第三建筑工程有限公司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李小冬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包钢勘察测绘研究院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张东亮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熊碧峰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内蒙古锐信工程项目管理有限责任公司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蔚丽斯云水湾（东岸一期至五期）一标段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内蒙古维力斯置业有限责任公司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内蒙古第三建筑工程有限公司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刘文元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明达海洋工程有限公司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中国中轻国际工程有限公司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赵鑫磊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姜亚军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呼和浩特恒大文化旅游城一期地块四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内蒙古恒悦旅游开发有限公司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林百召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内蒙古第三建筑工程有限公司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李小冬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包钢勘察测绘研究院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张东亮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广州市白云建筑设计院有限公司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内蒙古锐信工程项目管理有限责任公司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和林格尔盛乐经济园区学府文苑住宅建设项目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内蒙古芸谷华泰房地产开发有限公司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白瑞芳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内蒙古丰华（集团）建筑安装有限公司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陈媛媛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内蒙古工大岩土工程有限责任公司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内蒙古新雅建筑设计有限责任公司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郝名虎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瑞博工程项目管理有限公司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孟庆玲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呼和浩特市蒙医中医医院新建医养中心项目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呼和浩特市蒙医中医医院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内蒙古丰华（集团）建筑安装有限公司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张瑞全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内蒙古建筑勘察设计研究院勘测有限责任公司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内蒙古工大建筑设计有限责任公司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曹景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瑞博工程项目管理有限公司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杨震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乌兰浩特市污水管网提质增效工程（经济技术开发区区域）设计、施工总承包EPC项目（工程总承包）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乌兰浩特市利环污水处理厂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曹勇斌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内蒙古嘉信建设集团有限公司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赵天和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兴安盟鼎力工程勘察有限责任公司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内蒙古嘉信建设集团有限公司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杨永贵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内蒙古锐信工程项目管理有限责任公司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裴霞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锦华庭苑(三期)1#、2#、3#、4#、9#楼住宅小区建设项目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内蒙古庆欣房地产开发有限公司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赵红红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内蒙古瑞辰建筑工程有限公司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孟飞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内蒙古舜翔工程勘察有限责任公司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谢建勋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北京中奥建工程设计有限公司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肖旭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内蒙古昊远工程管理咨询有限责任公司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燕刚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阳光宜居经济适用住宅小区6#及附属配套楼、12#、13#、14#、社区服务楼、幼儿园、 地下车库工程施工项目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内蒙古新三元房地产开发有限责任公司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付风惠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内蒙古永冠建筑工程有限公司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骈富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内蒙古地华岩土工程有限责任公司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陕西省建筑科学研究院设计院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吴屹冻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呼和浩特建设监理咨询有限责任公司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崔志利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安全生产检测检验与危险化学品分析试验建设项目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内蒙古自治区非矿山安全监管与重大危险源监控中心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帖绥忠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内蒙古誉坤建筑工程有限公司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齐建云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中化呼和浩特地质工程勘察有限责任公司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北京高能筑博建筑设计有限公司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廉小龙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呼和浩特建设监理咨询有限责任公司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孟祥斌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锦华庭苑（三期）5#、6#、7#、8#楼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内蒙古庆欣房地产开发有限公司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赵红红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内蒙古志信建筑工程有限公司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刘添龙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内蒙古舜翔工程勘察有限责任公司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谢建勋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北京中奥建工程设计有限公司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肖旭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内蒙古昊远工程管理咨询有限责任公司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燕刚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新城区北垣小学北校区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内蒙古松江房地产开发有限公司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王青海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内蒙古工大岩土工程有限责任公司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中外建工程设计与顾问有限公司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张大力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内蒙古承兴建设监理有限责任公司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碧桂园·星作（二标段）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呼和浩特市碧赢房地产开发有限责任公司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闫忠生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赤峰天达建筑有限公司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马晨然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内蒙古建筑勘察设计研究院勘测有限责任公司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赵兴旺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广东博意建筑设计院有限公司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王占奇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呼和浩特市宏祥市政工程咨询监理有限责任公司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呼和浩特市恒大御景湾建设项目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呼和浩特市金碧天下房地产开发有限公司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河北建设集团股份有限公司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俞发财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内蒙古建筑勘察设计研究院勘测有限责任公司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赵兴旺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中国建筑科学研究院有限公司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侯刚强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广州市恒合工程监理有限公司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赵国民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内蒙古邮政金融物流通信生产经营指挥中心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中国邮政集团有限公司内蒙古自治区分公司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吕永盛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内蒙古自治区城乡人居环境发展促进中心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芦燕飞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内蒙古工大建筑设计有限责任公司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赵智勋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内蒙古昆岗工程项目管理有限责任公司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新开发银行贷款呼和浩特新机场航站区第一标段施工总承包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呼和浩特机场建设管理投资有限责任公司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门守明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中国建筑第八工程局有限公司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于新平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中航勘察设计研究院有限公司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郑伟龙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华东建筑设计研究总院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郭建祥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中咨工程管理咨询有限公司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卜卫平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蒙牛乳业5G数字工厂大低温版块项目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内蒙古蒙牛达能乳制品有限公司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梁晓磊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中国建筑第八工程局有限公司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邢海波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内蒙古地矿地质工程勘察有限责任公司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邱改珍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天津市轻工业设计院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杨鹏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中科标禾工程项目管理有限公司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孙建利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呼和浩特新城区万达东河项目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呼和浩特御江房地产开发有限公司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刘祥举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中建二局第三建筑工程有限公司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夏冬瑞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内蒙古工大岩土工程有限责任公司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华诚博远工程技术集团有限公司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杨海蓉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内蒙古嘉利业工程监理有限责任公司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付潇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内蒙古艺术学院新校区建设项目（教学主楼、图书馆等7个单体建筑）施工第三标段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和林格尔县重大项目建设领导小组办公室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巴林军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中建二局第一建筑工程有限公司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杨雅伟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呼和浩特市华茂岩土工程有限责任公司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吴玉成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清华大学建筑设计研究院有限公司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宋燕燕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内蒙古万和工程项目管理有限责任公司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贾国龙功夫菜呼和浩特市第二超级厨房项目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内蒙古贾国龙功夫菜盛乐食品科技有限公司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中建三局集团有限公司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罗明军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内蒙古工大岩土工程有限责任公司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高俊强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中国轻工业武汉设计工程有限责任公司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内蒙古锐信工程项目管理有限责任公司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内蒙古社会主义学院新建教学楼及附属设施建设项目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内蒙古自治区本级政府投资非经营性项目代建中心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刘小平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中天建设集团有限公司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吴永伟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内蒙古建筑勘察设计研究院勘测有限责任公司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段九强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内蒙古工大建筑设计有限责任公司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弓志光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内蒙古锐信工程项目管理有限责任公司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于召龙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内蒙古科技大学校园联盟足球基地综合楼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内蒙古科技大学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苏文涛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兴泰建设集团有限公司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牛治国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包钢勘察测绘研究院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霍晓雄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北京建工建筑设计研究院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内蒙古科大工程项目管理有限公司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包头市雨污合流管线改造工程二期项目（包伊公路雨污水主干管）第一部分施工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包头市市政工程管理局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白炯燚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包头城建集团股份有限公司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内蒙古地矿地质工程勘察有限责任公司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中冶西北工程技术有限公司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包头市鑫港工程监理有限责任公司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李在在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包头市白云路道路综合改造工程一期施工一标段（新光西路-铁路以南K3+400.3）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包头市市政工程管理局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党剑平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包头城建集团股份有限公司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李健占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包头市市政设计研究院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刘建清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包头市市政设计研究院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乔向军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山西神剑建设监理有限公司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贾桂萍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包头东河新城吾悦和府1#、10#楼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包头市新城亿卓房地产开发有限公司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内蒙古包头兴业集团股份有限公司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包钢勘察测绘研究院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张东亮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陕西丰宇设计工程有限公司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黑龙江瑞兴工程管理咨询有限公司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王以娜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满洲里市扎赉诺尔区人民医院二期（妇产、儿童、老年病房）建设项目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扎赉诺尔区人民医院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刘岩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兴泰建设集团有限公司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郭太平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湖南省地质勘探院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胡凌芝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哈尔滨工业大学建筑设计研究院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内蒙古诚信建设监理有限责任公司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晟大心悦城(A区)建设工程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呼伦贝尔晟大置业有限公司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中建二局第三建筑工程有限公司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赵义德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赣北地质工程勘察院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北京国科天创建筑设计院有限责任公司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戚健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内蒙古久天工程项目管理有限公司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刘莹杰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晟大心悦城(C区)建设工程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呼伦贝尔晟大置业有限公司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中建二局第三建筑工程有限公司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张立月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赣北地质工程勘察院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北京国科天创建筑设计院有限责任公司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戚健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内蒙古久天工程项目管理有限公司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刘莹杰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呼伦贝尔万达广场工程项目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呼伦贝尔晟大置业有限公司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刘德华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中建二局第三建筑工程有限公司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赣北地质工程勘察院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北京国科天创建筑设计院有限责任公司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内蒙古华晨工程项目管理咨询有限责任公司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林西国际万商程1#2#5#10#17#18#19#28#29#30# 52#项目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林西县永和置业发展有限公司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蒋克林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内蒙古中建建设有限公司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内蒙古北方时代设计研究院股份有限公司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沈阳祺鹏集团有限公司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内蒙古科大工程项目管理有限责任公司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内蒙古民族大学校区综合改造（一期）项目（ZT1#图书馆）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内蒙古城冶建设项目管理有限公司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宋扬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中国二十冶集团有限公司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刘永珍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中冶沈勘工程技术有限公司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中国中建设计集团有限公司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重庆联盛建设项目管理有限公司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王大海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赤峰市松山区尚品嘉苑小区住宅楼建设项目9#楼、13#楼、14#楼、地下车库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赤峰宝民房地产开发有限公司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赵振伟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赤峰鼎立建筑工程有限公司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山西恩特基础工程有限公司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冯锦林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赤峰宏基建筑（集团）有限公司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赤峰卓远监理有限责任公司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白国琴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百合翡翠小区（1#-10#楼及地下车库工程）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赤峰亿超置业有限责任公司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赤峰利新建筑工程有限公司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刘海龙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赤峰昊林工程勘查设计有限公司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姜春阳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内蒙古北方时代设计研究院股份有限公司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赤峰鑫诚工程项目管理有限公司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张湘利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碧桂园·珑玥A区建设项目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赤峰九歌房地产开发有限公司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赤峰天达建筑有限公司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刘利新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赤峰恒安地质工程有限责任公司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广东博意建筑设计院有限公司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瑞博工程项目管理有限公司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张立彬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碧桂园·珑玥B区建设项目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赤峰九歌房地产开发有限公司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赤峰天达建筑有限公司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石丰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赤峰恒安地质工程有限责任公司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黄凯亮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广东博意建筑设计院有限公司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刘芃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瑞博工程项目管理有限公司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张立彬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中海河山大观建设项目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呼和浩特市海巍地产有限公司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中天建设集团有限公司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高建龙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内蒙古建筑勘察设计研究院勘测有限责任公司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中国建筑科学研究院有限公司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陈家骐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内蒙古明旺建设项目管理有限责任公司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李新强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赤峰市顺祥商贸有限公司中小企业总部经济区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赤峰市顺祥商贸有限公司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丛日鹏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内蒙古方圆建设工程有限公司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吴国军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中地寅岗建设集团有限公司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马晨光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重庆何方城市规划设计有限公司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谭池源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瑞博项目工程管理有限公司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王洪艳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翰林铭座办公楼（1#-6#、服务楼及地下车库）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内蒙古鼎盛万佳房地产开发有限公司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曹建辉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内蒙古红实建筑工程有限公司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姚敬东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赤峰恒安地质工程有限责任公司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黄凯亮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赤峰宏基建筑（集团）有限公司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崔伟平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内蒙古金鹏建设监理有限公司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孙利军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首地红山郡（4-1地块）住宅楼建设项目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内蒙古首地房地产开发有限公司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内蒙古平源建工集团有限公司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内蒙古地矿地质工程勘察有限责任公司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内蒙古北方时代设计研究院股份有限公司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史运河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内蒙古金鹏建设监理有限公司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于志国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赤峰应用技术职业学院建设项目食堂B座 及附属设备用房、4#宿舍楼工程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赤峰应用技术职业学院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王成山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内蒙古润得建设集团有限公司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姚术红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内蒙古地矿地质工程勘察有限责任公司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中国中建设计集团有限公司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内蒙古天虹建设监理有限责任公司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钮海龙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百合翡翠城10#-14#楼及地下车库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赤峰翡翠城置业有限责任公司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内蒙古腾灏建设工程有限公司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郎丰波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赤峰昊林工程勘察设计有限公司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姜春阳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内蒙古北方时代设计研究院股份有限公司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史运河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赤峰市鑫诚工程项目管理有限公司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张伟东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林西县金鼎工业园区鼎泰路建设项目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林西县金鼎工业园区管理委员会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内蒙古中环市政工程有限公司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赵新朝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赤峰永泰岩土工程有限公司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内蒙古北方时代设计研究股份有限公司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郑双龙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中科经纬工程技术有限公司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赤峰学院附属医院临床综合楼建设项目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赤峰学院附属医院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韩振民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内蒙古中亿建筑有限公司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内蒙古北方时代设计研究院股份有限公司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李梦华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内蒙古北方时代设计研究院股份有限公司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内蒙古天虹建设监理有限责任公司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王晓翠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赤峰市农牧业科技产业园建设项目（农业试验基地）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内蒙古城建农牧业科技发展有限公司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安朋举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中城科泽工程设计有限责任公司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王卫栋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内蒙古工大建筑设计有限责任公司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赤峰市鑫诚工程项目管理有限公司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二广高速公路二连浩特至赛汉塔拉段工程建设项目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内蒙古高等级公路建设开发有限责任公司第三公路建设管理分公司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内蒙古路桥集团有限责任公司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宋国林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中交公路规划设计院有限公司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白浩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中交公路规划设计院有限公司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白浩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锡林郭勒盟协力交通监理有限责任公司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西乌珠穆沁旗巴拉嘎尔高勒镇生态宜居城镇提档升级建设项目-房建部分（会展中心）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西乌珠穆沁旗沁晟项目管理有限公司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郑西欧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蒙晟建设有限公司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贾耀飞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内蒙古天石基础工程有限责任公司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韩磊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内蒙古工大建筑设计有限责任公司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耿宇波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内蒙古锐信工程项目管理有限责任公司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赵晓飞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集宁区棚改安置项目心尚家园东区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乌兰察布市集宁区嘉苑房地产开发有限公司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吴俊生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中铁建设集团有限公司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袁乐海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内蒙古天石基础工程有限责任公司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包头市建筑设计研究院有限责任公司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内蒙古科大工程项目管理有限责任公司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三峡现代能源创新示范园项目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三峡新能源乌兰察布有限公司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郝睿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上海勘测设计研究院有限公司、山西四建集团有限公司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联合体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周康秋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上海勘测设计研究院有限公司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徐松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上海勘测设计研究院有限公司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庄齐表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中达安股份有限公司、福建省宏闽电力工程监理有限公司 联合体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高永民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准格尔旗薛家湾镇乌兰桥建设工程项目（ZK0+918.884-ZK1+556.786桥梁部分）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准格尔旗城乡和住房建设局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刘剑峰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兴泰建设集团有限公司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张玉彬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天津市市政工程设计研究院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孟庆林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天津市市政工程设计研究院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于西尧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内蒙古万和工程项目管理有限责任公司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岳孝强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准格尔旗第六中学、薛家湾第十二小学合建项目（中学部）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准格尔旗基建项目服务中心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刘国锋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兴泰建设集团有限公司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侯乐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中铁西北科学研究院有限公司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安孟康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中旭建筑设计有限责任公司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杨永峰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内蒙古金长城工程项目管理有限公司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兰春国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新建乌海市海勃湾区人民医院项目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乌海市海勃湾区人民医院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段俊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兴泰建设集团有限公司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崔帅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智诚建科设计有限公司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郝刚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上海创霖建筑规划设计有限公司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李毅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瑞博工程项目管理有限公司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曹永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蒙西阳光丽舍B区一期住宅（下海勃湾回迁项目）1#、2#、3#、5#、住宅工程，1#、2#商业楼工程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内蒙古蒙西房地产开发有限公司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温先锋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内蒙古蒙西建设集团有限公司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乌海市华威地质工程勘察设计有限责任公司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内蒙古科大工程项目管理有限责任公司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谭桂梅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乌海市碧桂园项目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乌海市狮凤房地产开发有限公司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于海威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内蒙古蒙西建设集团有限公司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中地寅岗建设集团有限公司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蔺冠华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广东博意建筑设计院有限公司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李大丹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内蒙古科大工程项目管理有限责任公司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田栋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蒙西阳光丽舍B区一期（下海勃湾回迁项目）6#7#8#住宅楼工程及地下车库工程项目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内蒙古蒙西房地产开发有限公司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温先峰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内蒙古蒙西建设集团有限公司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祁金岗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中地寅岗建设集团有限公司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马晨光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中国建筑科学研究院有限公司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内蒙古科大工程项目管理有限责任公司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谭桂梅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丹锡高速公路克什克腾旗至承德联络线克什克腾（经棚）至乌兰布统（蒙冀界）段JWZCB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内蒙古经乌高速公路管理有限责任公司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张党正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内蒙古路桥集团有限责任公司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赵 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内蒙古交通设计研究院有限责任公司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石剑欣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内蒙古交通设计研究院有限责任公司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石剑欣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陕西兴通监理咨询有限公司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穆兴茂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伊金霍洛旗人民医院改扩建项目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伊金霍洛旗宏泰城市建设投 资有限责任公司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 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伊金霍洛旗宜佳建筑安装工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程有限责任公司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 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中地寅岗建设集团有限公司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马晨光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哈尔滨工业大学建筑设计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任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内蒙古天宝项目管理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牛振国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D340F"/>
    <w:rsid w:val="00AE2CE7"/>
    <w:rsid w:val="05847D29"/>
    <w:rsid w:val="06FD22B3"/>
    <w:rsid w:val="08336E96"/>
    <w:rsid w:val="09746D43"/>
    <w:rsid w:val="0A6A52D6"/>
    <w:rsid w:val="0B5E6D20"/>
    <w:rsid w:val="0B5F08E3"/>
    <w:rsid w:val="0C333354"/>
    <w:rsid w:val="0D930C32"/>
    <w:rsid w:val="0DEA5DE8"/>
    <w:rsid w:val="0F1B0623"/>
    <w:rsid w:val="10C31E78"/>
    <w:rsid w:val="10E14F0F"/>
    <w:rsid w:val="11404678"/>
    <w:rsid w:val="140B5B8A"/>
    <w:rsid w:val="144C48CA"/>
    <w:rsid w:val="165D5363"/>
    <w:rsid w:val="168358FF"/>
    <w:rsid w:val="16AC04E0"/>
    <w:rsid w:val="19EC40CA"/>
    <w:rsid w:val="1ACD340F"/>
    <w:rsid w:val="1B9B68F6"/>
    <w:rsid w:val="21B947A2"/>
    <w:rsid w:val="228D4118"/>
    <w:rsid w:val="23205AF2"/>
    <w:rsid w:val="23296891"/>
    <w:rsid w:val="233F38B6"/>
    <w:rsid w:val="24224A47"/>
    <w:rsid w:val="24766318"/>
    <w:rsid w:val="24FB32E0"/>
    <w:rsid w:val="25A638E1"/>
    <w:rsid w:val="287E049F"/>
    <w:rsid w:val="29982C65"/>
    <w:rsid w:val="29D51DF7"/>
    <w:rsid w:val="29EA66D0"/>
    <w:rsid w:val="29FA0ADB"/>
    <w:rsid w:val="2A200D0D"/>
    <w:rsid w:val="2AB67FE5"/>
    <w:rsid w:val="2AC8537D"/>
    <w:rsid w:val="2C2758AA"/>
    <w:rsid w:val="2C400DA5"/>
    <w:rsid w:val="2CFF61EC"/>
    <w:rsid w:val="2DA5736C"/>
    <w:rsid w:val="2F6A01EB"/>
    <w:rsid w:val="2FB9308C"/>
    <w:rsid w:val="2FBF0C0A"/>
    <w:rsid w:val="32300667"/>
    <w:rsid w:val="325126E2"/>
    <w:rsid w:val="3329247E"/>
    <w:rsid w:val="33771A11"/>
    <w:rsid w:val="342C5CA3"/>
    <w:rsid w:val="34C7408B"/>
    <w:rsid w:val="34E77975"/>
    <w:rsid w:val="352B33E5"/>
    <w:rsid w:val="35542D1F"/>
    <w:rsid w:val="35EA458F"/>
    <w:rsid w:val="35EA6EAF"/>
    <w:rsid w:val="366539A2"/>
    <w:rsid w:val="36AC7252"/>
    <w:rsid w:val="3737116B"/>
    <w:rsid w:val="38804670"/>
    <w:rsid w:val="39B73DAB"/>
    <w:rsid w:val="3C0B541A"/>
    <w:rsid w:val="3D002496"/>
    <w:rsid w:val="3D1E3996"/>
    <w:rsid w:val="3E483200"/>
    <w:rsid w:val="3E737DE7"/>
    <w:rsid w:val="415A2C3B"/>
    <w:rsid w:val="41983557"/>
    <w:rsid w:val="42C32118"/>
    <w:rsid w:val="43D35ACA"/>
    <w:rsid w:val="44220DC9"/>
    <w:rsid w:val="443E592B"/>
    <w:rsid w:val="445439EF"/>
    <w:rsid w:val="475430AA"/>
    <w:rsid w:val="496C6B72"/>
    <w:rsid w:val="4C1D5DC2"/>
    <w:rsid w:val="4E4C1CB8"/>
    <w:rsid w:val="50667400"/>
    <w:rsid w:val="56E9321E"/>
    <w:rsid w:val="577E4687"/>
    <w:rsid w:val="59AD22B3"/>
    <w:rsid w:val="59F14C51"/>
    <w:rsid w:val="5A8B6A6C"/>
    <w:rsid w:val="5BE4199D"/>
    <w:rsid w:val="5C4B4870"/>
    <w:rsid w:val="5D9B13A7"/>
    <w:rsid w:val="5DA86FFD"/>
    <w:rsid w:val="5E3B7895"/>
    <w:rsid w:val="5E4D283B"/>
    <w:rsid w:val="5ECC2A3D"/>
    <w:rsid w:val="5F5473BC"/>
    <w:rsid w:val="6114173D"/>
    <w:rsid w:val="616834C3"/>
    <w:rsid w:val="618C0363"/>
    <w:rsid w:val="61E54EB6"/>
    <w:rsid w:val="645012EC"/>
    <w:rsid w:val="65812D83"/>
    <w:rsid w:val="65BA7E85"/>
    <w:rsid w:val="66931498"/>
    <w:rsid w:val="673D2A4C"/>
    <w:rsid w:val="6754430C"/>
    <w:rsid w:val="67B00302"/>
    <w:rsid w:val="68B26E5E"/>
    <w:rsid w:val="68D632EB"/>
    <w:rsid w:val="69AD182D"/>
    <w:rsid w:val="69E57F9B"/>
    <w:rsid w:val="6BA93332"/>
    <w:rsid w:val="6BF66E3F"/>
    <w:rsid w:val="6C364DE7"/>
    <w:rsid w:val="6CB169F5"/>
    <w:rsid w:val="6D5E7B59"/>
    <w:rsid w:val="6F182CF0"/>
    <w:rsid w:val="70F45922"/>
    <w:rsid w:val="719E33AB"/>
    <w:rsid w:val="7238769B"/>
    <w:rsid w:val="72872E9C"/>
    <w:rsid w:val="74897FEF"/>
    <w:rsid w:val="74E5018C"/>
    <w:rsid w:val="76191236"/>
    <w:rsid w:val="76C33B95"/>
    <w:rsid w:val="7A1670FD"/>
    <w:rsid w:val="7A4A4A48"/>
    <w:rsid w:val="7A903C97"/>
    <w:rsid w:val="7B1F5A60"/>
    <w:rsid w:val="7C2F30F3"/>
    <w:rsid w:val="7CF25507"/>
    <w:rsid w:val="7D766F92"/>
    <w:rsid w:val="7DF640AB"/>
    <w:rsid w:val="7E31388D"/>
    <w:rsid w:val="7E663C2B"/>
    <w:rsid w:val="7F567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7"/>
      <w:ind w:left="120"/>
    </w:pPr>
    <w:rPr>
      <w:rFonts w:ascii="仿宋_GB2312" w:hAnsi="仿宋_GB2312" w:eastAsia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2019-03-29T13:26:00Z</dcterms:created>
  <dc:creator>高鹏程（协会）</dc:creator>
  <cp:lastModifiedBy>awaken the soul</cp:lastModifiedBy>
  <cp:lastPrinted>2021-12-22T02:04:00Z</cp:lastPrinted>
  <dcterms:modified xsi:type="dcterms:W3CDTF">2021-12-23T07:24:40Z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50CC6717F6CC4C78BD92F125FC972A48</vt:lpwstr>
  </property>
</Properties>
</file>