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附件</w:t>
      </w:r>
      <w:r>
        <w:rPr>
          <w:rFonts w:hint="eastAsia" w:ascii="仿宋" w:hAnsi="仿宋" w:eastAsia="仿宋" w:cs="宋体"/>
          <w:bCs/>
          <w:sz w:val="30"/>
          <w:szCs w:val="30"/>
          <w:lang w:val="en-US" w:eastAsia="zh-CN"/>
        </w:rPr>
        <w:t>2</w:t>
      </w:r>
      <w:r>
        <w:rPr>
          <w:rFonts w:ascii="仿宋" w:hAnsi="仿宋" w:eastAsia="仿宋" w:cs="宋体"/>
          <w:bCs/>
          <w:sz w:val="30"/>
          <w:szCs w:val="30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shd w:val="clear" w:color="auto" w:fill="FFFFFF"/>
        </w:rPr>
        <w:t>BIM应用推广示范单位申报表</w:t>
      </w:r>
    </w:p>
    <w:bookmarkEnd w:id="0"/>
    <w:p>
      <w:pPr>
        <w:pStyle w:val="2"/>
        <w:ind w:firstLine="210"/>
      </w:pPr>
    </w:p>
    <w:p>
      <w:pPr>
        <w:pStyle w:val="2"/>
        <w:ind w:firstLine="0" w:firstLineChars="0"/>
      </w:pPr>
    </w:p>
    <w:tbl>
      <w:tblPr>
        <w:tblStyle w:val="5"/>
        <w:tblpPr w:leftFromText="180" w:rightFromText="180" w:vertAnchor="text" w:tblpXSpec="center" w:tblpY="1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18"/>
        <w:gridCol w:w="712"/>
        <w:gridCol w:w="706"/>
        <w:gridCol w:w="710"/>
        <w:gridCol w:w="632"/>
        <w:gridCol w:w="77"/>
        <w:gridCol w:w="1064"/>
        <w:gridCol w:w="354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单位名称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righ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注册地址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法定代表人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default" w:ascii="宋体" w:hAnsi="宋体" w:eastAsia="宋体"/>
                <w:bCs/>
                <w:color w:val="000000"/>
                <w:lang w:val="en-US"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default" w:ascii="宋体" w:hAnsi="宋体" w:eastAsia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联系电话</w:t>
            </w:r>
          </w:p>
        </w:tc>
        <w:tc>
          <w:tcPr>
            <w:tcW w:w="4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lang w:val="en-US" w:eastAsia="zh-CN"/>
              </w:rPr>
              <w:t>联系电话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邮箱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注册时间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注册资金（万元）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单位主营</w:t>
            </w: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业务范围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单位类型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□建设单位 □勘察设计单位  □施工单位 </w:t>
            </w: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 xml:space="preserve">□咨询单位 □监理单位 </w:t>
            </w:r>
            <w:r>
              <w:rPr>
                <w:rFonts w:ascii="宋体" w:hAnsi="宋体"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</w:rPr>
              <w:t>□建筑类院校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B</w:t>
            </w:r>
            <w:r>
              <w:rPr>
                <w:rFonts w:ascii="宋体" w:hAnsi="宋体"/>
                <w:bCs/>
                <w:color w:val="000000"/>
              </w:rPr>
              <w:t>IM</w:t>
            </w:r>
            <w:r>
              <w:rPr>
                <w:rFonts w:hint="eastAsia" w:ascii="宋体" w:hAnsi="宋体"/>
                <w:bCs/>
                <w:color w:val="000000"/>
              </w:rPr>
              <w:t>团队介绍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团队成立时间、团队规模、团队人才等级、团队B</w:t>
            </w:r>
            <w:r>
              <w:rPr>
                <w:rFonts w:ascii="宋体" w:hAnsi="宋体"/>
                <w:bCs/>
                <w:color w:val="000000"/>
              </w:rPr>
              <w:t>IM</w:t>
            </w:r>
            <w:r>
              <w:rPr>
                <w:rFonts w:hint="eastAsia" w:ascii="宋体" w:hAnsi="宋体"/>
                <w:bCs/>
                <w:color w:val="000000"/>
              </w:rPr>
              <w:t>环境、团队B</w:t>
            </w:r>
            <w:r>
              <w:rPr>
                <w:rFonts w:ascii="宋体" w:hAnsi="宋体"/>
                <w:bCs/>
                <w:color w:val="000000"/>
              </w:rPr>
              <w:t>IM</w:t>
            </w:r>
            <w:r>
              <w:rPr>
                <w:rFonts w:hint="eastAsia" w:ascii="宋体" w:hAnsi="宋体"/>
                <w:bCs/>
                <w:color w:val="000000"/>
              </w:rPr>
              <w:t>等级证书、人员B</w:t>
            </w:r>
            <w:r>
              <w:rPr>
                <w:rFonts w:ascii="宋体" w:hAnsi="宋体"/>
                <w:bCs/>
                <w:color w:val="000000"/>
              </w:rPr>
              <w:t>IM</w:t>
            </w:r>
            <w:r>
              <w:rPr>
                <w:rFonts w:hint="eastAsia" w:ascii="宋体" w:hAnsi="宋体"/>
                <w:bCs/>
                <w:color w:val="000000"/>
              </w:rPr>
              <w:t>认证证书等</w:t>
            </w: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参与B</w:t>
            </w:r>
            <w:r>
              <w:rPr>
                <w:rFonts w:ascii="宋体" w:hAnsi="宋体"/>
                <w:bCs/>
                <w:color w:val="000000"/>
              </w:rPr>
              <w:t>IM</w:t>
            </w:r>
            <w:r>
              <w:rPr>
                <w:rFonts w:hint="eastAsia" w:ascii="宋体" w:hAnsi="宋体"/>
                <w:bCs/>
                <w:color w:val="000000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项目名称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建设单位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单位所承担任务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项目状态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实际投入BIM</w:t>
            </w: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技术应用经费</w:t>
            </w: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（万元）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 xml:space="preserve">    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应用效益（万元）</w:t>
            </w: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注：各类成本、工期等节约均折算成费用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参与协会BIM相关活动（比赛）等情况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活动内容</w:t>
            </w:r>
            <w:r>
              <w:rPr>
                <w:rFonts w:hint="eastAsia" w:ascii="宋体" w:hAnsi="宋体" w:cs="仿宋_GB2312"/>
                <w:bCs/>
                <w:color w:val="000000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bCs/>
                <w:color w:val="000000"/>
                <w:lang w:val="en-US" w:eastAsia="zh-CN"/>
              </w:rPr>
              <w:t>方式</w:t>
            </w:r>
            <w:r>
              <w:rPr>
                <w:rFonts w:hint="eastAsia" w:ascii="宋体" w:hAnsi="宋体" w:cs="仿宋_GB2312"/>
                <w:bCs/>
                <w:color w:val="000000"/>
              </w:rPr>
              <w:t xml:space="preserve">            （含会议、比赛）   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参加时间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center"/>
              <w:rPr>
                <w:rFonts w:hint="default" w:ascii="宋体" w:hAnsi="宋体" w:eastAsia="宋体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000000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</w:rPr>
            </w:pP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firstLine="210" w:firstLineChars="100"/>
              <w:jc w:val="right"/>
              <w:rPr>
                <w:rFonts w:ascii="宋体" w:hAnsi="宋体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</w:rPr>
              <w:t>盟市建筑业协会意见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负责人：                             （盖章）：</w:t>
            </w: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1260" w:firstLineChars="60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right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</w:tabs>
              <w:snapToGrid w:val="0"/>
              <w:spacing w:before="20"/>
              <w:ind w:right="26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自治区建筑业协会意见</w:t>
            </w:r>
          </w:p>
        </w:tc>
        <w:tc>
          <w:tcPr>
            <w:tcW w:w="7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420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负责人：                             （盖章）：</w:t>
            </w:r>
          </w:p>
          <w:p>
            <w:pPr>
              <w:tabs>
                <w:tab w:val="left" w:pos="640"/>
                <w:tab w:val="left" w:pos="1080"/>
              </w:tabs>
              <w:adjustRightInd w:val="0"/>
              <w:snapToGrid w:val="0"/>
              <w:ind w:right="480" w:firstLine="1260" w:firstLineChars="600"/>
              <w:rPr>
                <w:rFonts w:ascii="宋体" w:hAnsi="宋体" w:cs="仿宋_GB2312"/>
                <w:bCs/>
                <w:color w:val="000000"/>
              </w:rPr>
            </w:pPr>
          </w:p>
          <w:p>
            <w:pPr>
              <w:tabs>
                <w:tab w:val="left" w:pos="640"/>
              </w:tabs>
              <w:snapToGrid w:val="0"/>
              <w:spacing w:before="20"/>
              <w:ind w:right="26"/>
              <w:jc w:val="right"/>
              <w:rPr>
                <w:rFonts w:ascii="宋体" w:hAnsi="宋体" w:cs="仿宋_GB2312"/>
                <w:bCs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4438E"/>
    <w:rsid w:val="428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2021-11-01T09:37:00Z</dcterms:created>
  <dc:creator>awaken the soul</dc:creator>
  <cp:lastModifiedBy>awaken the soul</cp:lastModifiedBy>
  <dcterms:modified xsi:type="dcterms:W3CDTF">2021-11-01T09:38:01Z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