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b/>
          <w:sz w:val="5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</w:t>
      </w:r>
    </w:p>
    <w:p>
      <w:pPr>
        <w:tabs>
          <w:tab w:val="left" w:pos="3675"/>
          <w:tab w:val="left" w:pos="3990"/>
        </w:tabs>
        <w:jc w:val="center"/>
        <w:rPr>
          <w:rFonts w:hint="eastAsia" w:ascii="仿宋_GB2312" w:hAnsi="仿宋_GB2312" w:eastAsia="仿宋_GB2312" w:cs="仿宋_GB2312"/>
          <w:b/>
          <w:sz w:val="52"/>
        </w:rPr>
      </w:pPr>
    </w:p>
    <w:p>
      <w:pPr>
        <w:tabs>
          <w:tab w:val="left" w:pos="3675"/>
          <w:tab w:val="left" w:pos="3990"/>
        </w:tabs>
        <w:jc w:val="center"/>
        <w:rPr>
          <w:rFonts w:hint="default" w:ascii="仿宋_GB2312" w:hAnsi="仿宋_GB2312" w:eastAsia="仿宋_GB2312" w:cs="仿宋_GB2312"/>
          <w:b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内蒙古自治区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“生态杯”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示范工程</w:t>
      </w:r>
    </w:p>
    <w:p>
      <w:pPr>
        <w:tabs>
          <w:tab w:val="left" w:pos="3675"/>
          <w:tab w:val="left" w:pos="3990"/>
        </w:tabs>
        <w:jc w:val="center"/>
        <w:rPr>
          <w:rFonts w:hint="eastAsia" w:ascii="仿宋_GB2312" w:hAnsi="仿宋_GB2312" w:eastAsia="仿宋_GB2312" w:cs="仿宋_GB2312"/>
          <w:b/>
          <w:sz w:val="52"/>
        </w:rPr>
      </w:pPr>
    </w:p>
    <w:p>
      <w:pPr>
        <w:tabs>
          <w:tab w:val="left" w:pos="3675"/>
          <w:tab w:val="left" w:pos="3990"/>
        </w:tabs>
        <w:jc w:val="center"/>
        <w:rPr>
          <w:rFonts w:hint="eastAsia" w:ascii="仿宋_GB2312" w:hAnsi="仿宋_GB2312" w:eastAsia="仿宋_GB2312" w:cs="仿宋_GB2312"/>
          <w:b/>
          <w:sz w:val="52"/>
        </w:rPr>
      </w:pPr>
    </w:p>
    <w:p>
      <w:pPr>
        <w:tabs>
          <w:tab w:val="left" w:pos="3675"/>
          <w:tab w:val="left" w:pos="3990"/>
        </w:tabs>
        <w:jc w:val="center"/>
        <w:rPr>
          <w:rFonts w:hint="eastAsia" w:ascii="仿宋_GB2312" w:hAnsi="仿宋_GB2312" w:eastAsia="仿宋_GB2312" w:cs="仿宋_GB2312"/>
          <w:b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sz w:val="72"/>
          <w:szCs w:val="72"/>
        </w:rPr>
        <w:t>申  报  表</w:t>
      </w:r>
    </w:p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sz w:val="32"/>
        </w:rPr>
      </w:pPr>
    </w:p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sz w:val="32"/>
        </w:rPr>
      </w:pPr>
    </w:p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sz w:val="32"/>
        </w:rPr>
      </w:pPr>
    </w:p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sz w:val="32"/>
        </w:rPr>
      </w:pPr>
    </w:p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sz w:val="32"/>
        </w:rPr>
      </w:pPr>
    </w:p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项目名称：</w:t>
      </w:r>
    </w:p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sz w:val="32"/>
        </w:rPr>
      </w:pPr>
    </w:p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申报类别：</w:t>
      </w:r>
    </w:p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</w:t>
      </w:r>
    </w:p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申报单位：（单位盖章）</w:t>
      </w:r>
    </w:p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sz w:val="32"/>
        </w:rPr>
      </w:pPr>
    </w:p>
    <w:p>
      <w:pPr>
        <w:tabs>
          <w:tab w:val="left" w:pos="3675"/>
          <w:tab w:val="left" w:pos="3990"/>
        </w:tabs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</w:rPr>
        <w:br w:type="page"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填 报 说 明</w:t>
      </w:r>
    </w:p>
    <w:p>
      <w:pPr>
        <w:tabs>
          <w:tab w:val="left" w:pos="3675"/>
          <w:tab w:val="left" w:pos="3990"/>
        </w:tabs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tabs>
          <w:tab w:val="left" w:pos="3675"/>
          <w:tab w:val="left" w:pos="3990"/>
        </w:tabs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1、填表统一使用A4（210㎜×297㎜）规格的纸打印装订。</w:t>
      </w:r>
    </w:p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2、项目名称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项目地址</w:t>
      </w:r>
      <w:r>
        <w:rPr>
          <w:rFonts w:hint="eastAsia" w:ascii="仿宋_GB2312" w:hAnsi="仿宋_GB2312" w:eastAsia="仿宋_GB2312" w:cs="仿宋_GB2312"/>
          <w:sz w:val="28"/>
          <w:szCs w:val="28"/>
        </w:rPr>
        <w:t>要填写全称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且准确</w:t>
      </w:r>
      <w:r>
        <w:rPr>
          <w:rFonts w:hint="eastAsia" w:ascii="仿宋_GB2312" w:hAnsi="仿宋_GB2312" w:eastAsia="仿宋_GB2312" w:cs="仿宋_GB2312"/>
          <w:sz w:val="28"/>
          <w:szCs w:val="28"/>
        </w:rPr>
        <w:t>，建设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设计单位、</w:t>
      </w:r>
      <w:r>
        <w:rPr>
          <w:rFonts w:hint="eastAsia" w:ascii="仿宋_GB2312" w:hAnsi="仿宋_GB2312" w:eastAsia="仿宋_GB2312" w:cs="仿宋_GB2312"/>
          <w:sz w:val="28"/>
          <w:szCs w:val="28"/>
        </w:rPr>
        <w:t>施工单位、监理单位的地址、邮编、联系人、电话、传真等必须详尽、准确，并加盖单位印章。</w:t>
      </w:r>
    </w:p>
    <w:p>
      <w:pPr>
        <w:tabs>
          <w:tab w:val="left" w:pos="3675"/>
          <w:tab w:val="left" w:pos="3990"/>
        </w:tabs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3、工程简介依照以下格式及提纲撰写。</w:t>
      </w:r>
    </w:p>
    <w:p>
      <w:pPr>
        <w:tabs>
          <w:tab w:val="left" w:pos="3675"/>
          <w:tab w:val="left" w:pos="3990"/>
        </w:tabs>
        <w:ind w:firstLine="64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工程概况：</w:t>
      </w:r>
    </w:p>
    <w:p>
      <w:pPr>
        <w:tabs>
          <w:tab w:val="left" w:pos="3675"/>
          <w:tab w:val="left" w:pos="3990"/>
        </w:tabs>
        <w:ind w:firstLine="64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工程规模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（主要实物工程量）</w:t>
      </w:r>
    </w:p>
    <w:p>
      <w:pPr>
        <w:tabs>
          <w:tab w:val="left" w:pos="3675"/>
          <w:tab w:val="left" w:pos="3990"/>
        </w:tabs>
        <w:ind w:firstLine="645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亮点、难点、</w:t>
      </w:r>
      <w:r>
        <w:rPr>
          <w:rFonts w:hint="eastAsia" w:ascii="仿宋_GB2312" w:hAnsi="仿宋_GB2312" w:eastAsia="仿宋_GB2312" w:cs="仿宋_GB2312"/>
          <w:sz w:val="28"/>
          <w:szCs w:val="28"/>
        </w:rPr>
        <w:t>特点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tabs>
          <w:tab w:val="left" w:pos="3675"/>
          <w:tab w:val="left" w:pos="3990"/>
        </w:tabs>
        <w:ind w:firstLine="645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质量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创优：</w:t>
      </w:r>
    </w:p>
    <w:p>
      <w:pPr>
        <w:tabs>
          <w:tab w:val="left" w:pos="3675"/>
          <w:tab w:val="left" w:pos="3990"/>
        </w:tabs>
        <w:ind w:firstLine="645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各项质量指标完成情况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tabs>
          <w:tab w:val="left" w:pos="3675"/>
          <w:tab w:val="left" w:pos="3990"/>
        </w:tabs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申报理由主要填写提高工程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质量效果</w:t>
      </w:r>
      <w:r>
        <w:rPr>
          <w:rFonts w:hint="eastAsia" w:ascii="仿宋_GB2312" w:hAnsi="仿宋_GB2312" w:eastAsia="仿宋_GB2312" w:cs="仿宋_GB2312"/>
          <w:sz w:val="28"/>
          <w:szCs w:val="28"/>
        </w:rPr>
        <w:t>所采取的组织和管理措施，以及取得的效果；企业质量保证体系的设置和工作情况；</w:t>
      </w:r>
    </w:p>
    <w:p>
      <w:pPr>
        <w:tabs>
          <w:tab w:val="left" w:pos="3675"/>
          <w:tab w:val="left" w:pos="3990"/>
        </w:tabs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5、建筑业协会或主管部门应签署审核的具体意见。    </w:t>
      </w:r>
    </w:p>
    <w:p>
      <w:pPr>
        <w:tabs>
          <w:tab w:val="left" w:pos="3675"/>
          <w:tab w:val="left" w:pos="3990"/>
        </w:tabs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6、创优计划包括质量目标及目标管理（质保体系、管理制度、技术措施等）。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一、申报单位情况</w:t>
      </w:r>
    </w:p>
    <w:tbl>
      <w:tblPr>
        <w:tblStyle w:val="3"/>
        <w:tblW w:w="9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521"/>
        <w:gridCol w:w="1620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tabs>
                <w:tab w:val="left" w:pos="3675"/>
                <w:tab w:val="left" w:pos="399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180" w:type="dxa"/>
            <w:gridSpan w:val="3"/>
            <w:noWrap w:val="0"/>
            <w:vAlign w:val="center"/>
          </w:tcPr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申报单位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施工单位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718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主要经营范围及相关资质等级</w:t>
            </w:r>
          </w:p>
        </w:tc>
        <w:tc>
          <w:tcPr>
            <w:tcW w:w="718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通信地址</w:t>
            </w:r>
          </w:p>
        </w:tc>
        <w:tc>
          <w:tcPr>
            <w:tcW w:w="718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工程建设地点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工程规模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75"/>
                <w:tab w:val="left" w:pos="399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开工日期</w:t>
            </w:r>
          </w:p>
        </w:tc>
        <w:tc>
          <w:tcPr>
            <w:tcW w:w="2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75"/>
                <w:tab w:val="left" w:pos="3990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竣工日期</w:t>
            </w:r>
          </w:p>
        </w:tc>
        <w:tc>
          <w:tcPr>
            <w:tcW w:w="30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项目负责人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 机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执业资格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证书号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申报联系人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 机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38" w:type="dxa"/>
            <w:gridSpan w:val="4"/>
            <w:noWrap w:val="0"/>
            <w:vAlign w:val="center"/>
          </w:tcPr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工程简介：</w:t>
            </w: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1"/>
        <w:tblW w:w="91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5" w:hRule="atLeast"/>
          <w:jc w:val="center"/>
        </w:trPr>
        <w:tc>
          <w:tcPr>
            <w:tcW w:w="9139" w:type="dxa"/>
            <w:noWrap w:val="0"/>
            <w:vAlign w:val="top"/>
          </w:tcPr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申报理由：</w:t>
            </w: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</w:tbl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sz w:val="18"/>
        </w:rPr>
      </w:pPr>
    </w:p>
    <w:tbl>
      <w:tblPr>
        <w:tblStyle w:val="3"/>
        <w:tblW w:w="91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  <w:jc w:val="center"/>
        </w:trPr>
        <w:tc>
          <w:tcPr>
            <w:tcW w:w="91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申报单位意见：</w:t>
            </w: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3675"/>
                <w:tab w:val="left" w:pos="3990"/>
              </w:tabs>
              <w:ind w:left="4756" w:leftChars="2131" w:hanging="281" w:hanging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3675"/>
                <w:tab w:val="left" w:pos="3990"/>
              </w:tabs>
              <w:ind w:left="4756" w:leftChars="2131" w:hanging="281" w:hanging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            </w:t>
            </w: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（盖章）</w:t>
            </w: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年   月   日  </w:t>
            </w: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9134" w:type="dxa"/>
            <w:noWrap w:val="0"/>
            <w:vAlign w:val="top"/>
          </w:tcPr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盟市建筑业协会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或行业主管部门（推荐单位）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意见：</w:t>
            </w: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3675"/>
                <w:tab w:val="left" w:pos="3990"/>
              </w:tabs>
              <w:ind w:left="4756" w:leftChars="2131" w:hanging="281" w:hanging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3675"/>
                <w:tab w:val="left" w:pos="3990"/>
              </w:tabs>
              <w:ind w:left="4756" w:leftChars="2131" w:hanging="281" w:hanging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            </w:t>
            </w: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（盖章）</w:t>
            </w: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年   月   日  </w:t>
            </w: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91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评审委员会意见：</w:t>
            </w: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3675"/>
                <w:tab w:val="left" w:pos="3990"/>
              </w:tabs>
              <w:ind w:left="4756" w:leftChars="2131" w:hanging="281" w:hanging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3675"/>
                <w:tab w:val="left" w:pos="3990"/>
              </w:tabs>
              <w:ind w:left="4756" w:leftChars="2131" w:hanging="281" w:hanging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            </w:t>
            </w: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（盖章）</w:t>
            </w: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年   月   日  </w:t>
            </w: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3675"/>
          <w:tab w:val="left" w:pos="3990"/>
        </w:tabs>
        <w:rPr>
          <w:rFonts w:hint="eastAsia" w:ascii="仿宋_GB2312" w:hAnsi="仿宋_GB2312" w:eastAsia="仿宋_GB2312" w:cs="仿宋_GB2312"/>
          <w:sz w:val="1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二、参建单位申报表</w:t>
      </w:r>
    </w:p>
    <w:tbl>
      <w:tblPr>
        <w:tblStyle w:val="3"/>
        <w:tblW w:w="9105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6"/>
        <w:gridCol w:w="1944"/>
        <w:gridCol w:w="1631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申报工程名称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2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参建单位名称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参建工程量结算价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2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主要经营范围及相关资质等级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2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通信地址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2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项目负责人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2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手 机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执业资格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证书号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2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申报联系人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手 机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0" w:hRule="atLeast"/>
        </w:trPr>
        <w:tc>
          <w:tcPr>
            <w:tcW w:w="9105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承担的工作内容和工程相关创优经验及有关证明：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5" w:hRule="atLeast"/>
        </w:trPr>
        <w:tc>
          <w:tcPr>
            <w:tcW w:w="9105" w:type="dxa"/>
            <w:gridSpan w:val="4"/>
            <w:noWrap w:val="0"/>
            <w:vAlign w:val="center"/>
          </w:tcPr>
          <w:p>
            <w:pPr>
              <w:widowControl/>
              <w:ind w:firstLine="281" w:firstLineChars="1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参建单位意见：</w:t>
            </w:r>
          </w:p>
          <w:p>
            <w:pPr>
              <w:widowControl/>
              <w:ind w:firstLine="2800" w:firstLineChars="10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firstLine="2800" w:firstLineChars="10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（盖章）</w:t>
            </w: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年   月   日  </w:t>
            </w:r>
          </w:p>
          <w:p>
            <w:pPr>
              <w:widowControl/>
              <w:ind w:firstLine="3840" w:firstLineChars="1600"/>
              <w:textAlignment w:val="bottom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5" w:hRule="atLeast"/>
        </w:trPr>
        <w:tc>
          <w:tcPr>
            <w:tcW w:w="9105" w:type="dxa"/>
            <w:gridSpan w:val="4"/>
            <w:noWrap w:val="0"/>
            <w:vAlign w:val="center"/>
          </w:tcPr>
          <w:p>
            <w:pPr>
              <w:widowControl/>
              <w:ind w:firstLine="281" w:firstLineChars="1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主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申报单位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施工单位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意见：</w:t>
            </w:r>
          </w:p>
          <w:p>
            <w:pPr>
              <w:widowControl/>
              <w:ind w:firstLine="2800" w:firstLineChars="10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firstLine="2800" w:firstLineChars="10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（盖章）</w:t>
            </w: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5" w:hRule="atLeast"/>
        </w:trPr>
        <w:tc>
          <w:tcPr>
            <w:tcW w:w="9105" w:type="dxa"/>
            <w:gridSpan w:val="4"/>
            <w:noWrap w:val="0"/>
            <w:vAlign w:val="top"/>
          </w:tcPr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盟市建筑业协会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或行业主管部门（推荐单位）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意见：</w:t>
            </w:r>
          </w:p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3675"/>
                <w:tab w:val="left" w:pos="3990"/>
              </w:tabs>
              <w:ind w:left="4756" w:leftChars="2131" w:hanging="281" w:hanging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3675"/>
                <w:tab w:val="left" w:pos="3990"/>
              </w:tabs>
              <w:ind w:left="4756" w:leftChars="2131" w:hanging="281" w:hanging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            </w:t>
            </w: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（盖章）</w:t>
            </w:r>
          </w:p>
          <w:p>
            <w:pPr>
              <w:tabs>
                <w:tab w:val="left" w:pos="3675"/>
                <w:tab w:val="left" w:pos="3990"/>
              </w:tabs>
              <w:ind w:firstLine="4216" w:firstLineChars="15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年   月   日  </w:t>
            </w:r>
          </w:p>
          <w:p>
            <w:pPr>
              <w:tabs>
                <w:tab w:val="left" w:pos="3675"/>
                <w:tab w:val="left" w:pos="3990"/>
              </w:tabs>
              <w:ind w:firstLine="3600" w:firstLineChars="1500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三、建设单位申报表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693"/>
        <w:gridCol w:w="1634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59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主要经营范围及相关资质等级</w:t>
            </w:r>
          </w:p>
        </w:tc>
        <w:tc>
          <w:tcPr>
            <w:tcW w:w="659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659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项目负责人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2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执业资格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证书号</w:t>
            </w:r>
          </w:p>
        </w:tc>
        <w:tc>
          <w:tcPr>
            <w:tcW w:w="32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申报联系人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</w:tc>
        <w:tc>
          <w:tcPr>
            <w:tcW w:w="326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/>
              <w:jc w:val="left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承担的工作内容和工程相关创优经验及有关证明：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建设单位申报意见：</w:t>
            </w: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（公章）</w:t>
            </w: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盟市建筑业协会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或行业主管部门（推荐单位）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意见：</w:t>
            </w: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（公章）</w:t>
            </w: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四、设计单位申报表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100"/>
        <w:gridCol w:w="1500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5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主要经营范围及相关资质等级</w:t>
            </w:r>
          </w:p>
        </w:tc>
        <w:tc>
          <w:tcPr>
            <w:tcW w:w="65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65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项目负责人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9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执业资格证书号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注册专业及等级</w:t>
            </w:r>
          </w:p>
        </w:tc>
        <w:tc>
          <w:tcPr>
            <w:tcW w:w="29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执业印章号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</w:tc>
        <w:tc>
          <w:tcPr>
            <w:tcW w:w="29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申报联系人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</w:tc>
        <w:tc>
          <w:tcPr>
            <w:tcW w:w="29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承担的工作内容和工程相关创优经验及有关证明：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设计单位申报意见：</w:t>
            </w: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（公章）</w:t>
            </w: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tabs>
                <w:tab w:val="left" w:pos="3675"/>
                <w:tab w:val="left" w:pos="3990"/>
              </w:tabs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盟市建筑业协会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或行业主管部门（推荐单位）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意见：</w:t>
            </w: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（公章）</w:t>
            </w: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    月    日</w:t>
            </w:r>
          </w:p>
        </w:tc>
      </w:tr>
    </w:tbl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五、监理单位申报表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084"/>
        <w:gridCol w:w="1600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5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主要经营范围及相关资质等级</w:t>
            </w:r>
          </w:p>
        </w:tc>
        <w:tc>
          <w:tcPr>
            <w:tcW w:w="65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657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总监理工程师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执业资格证书号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4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申报联系人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承担的工作内容和工程相关创优经验及有关证明：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监理单位申报意见：</w:t>
            </w: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（公章）</w:t>
            </w: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盟市建筑业协会或行业主管部门（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推荐单位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意见：</w:t>
            </w: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（公章）</w:t>
            </w:r>
          </w:p>
          <w:p>
            <w:pPr>
              <w:widowControl/>
              <w:ind w:firstLine="456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C1A30"/>
    <w:rsid w:val="2F0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2021-07-05T10:24:00Z</dcterms:created>
  <dc:creator>awaken the soul</dc:creator>
  <cp:lastModifiedBy>awaken the soul</cp:lastModifiedBy>
  <dcterms:modified xsi:type="dcterms:W3CDTF">2021-07-05T10:24:28Z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