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2020年度内蒙古自治区钢结构金奖名单</w:t>
      </w:r>
    </w:p>
    <w:p>
      <w:pPr>
        <w:jc w:val="center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（排名不分先后）</w:t>
      </w:r>
    </w:p>
    <w:tbl>
      <w:tblPr>
        <w:tblStyle w:val="8"/>
        <w:tblW w:w="13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484"/>
        <w:gridCol w:w="1508"/>
        <w:gridCol w:w="458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呼市金盛快速路二标段钢结构工程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内蒙古恒久钢构（集团）有限公司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郭振华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棋盘井职工文化活动中心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王洪凯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bookmarkStart w:id="0" w:name="_GoBack" w:colFirst="3" w:colLast="3"/>
          </w:p>
        </w:tc>
        <w:tc>
          <w:tcPr>
            <w:tcW w:w="5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设计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39"/>
              </w:tabs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北京市建筑设计研究院有限公司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王皖兵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G65包茂高速公路包头至东胜段改扩建工程施工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  <w:t>总承包BMTJ-3标段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承建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兴泰建设集团有限公司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郝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建设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内蒙古高等级公路建设开发有限责任公司第一公路建设管理分公司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任永胜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勘察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内蒙古交通设计研究院有限责任公司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张晓绥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监理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辽宁第一交通工程监理有限公司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蒋永冰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54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设计</w:t>
            </w:r>
          </w:p>
        </w:tc>
        <w:tc>
          <w:tcPr>
            <w:tcW w:w="4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内蒙古交通设计研究院有限责任公司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姚建斐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293" w:right="1440" w:bottom="1236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F10EB"/>
    <w:rsid w:val="01997FC9"/>
    <w:rsid w:val="024C1EDB"/>
    <w:rsid w:val="024C46CE"/>
    <w:rsid w:val="04773340"/>
    <w:rsid w:val="058C1C8A"/>
    <w:rsid w:val="099F4CB8"/>
    <w:rsid w:val="0AC202B6"/>
    <w:rsid w:val="0BAF28C4"/>
    <w:rsid w:val="0C4B5138"/>
    <w:rsid w:val="0CE13F68"/>
    <w:rsid w:val="0CEF4FE1"/>
    <w:rsid w:val="0EC26923"/>
    <w:rsid w:val="118A18C0"/>
    <w:rsid w:val="12A2725E"/>
    <w:rsid w:val="143D679F"/>
    <w:rsid w:val="14A75045"/>
    <w:rsid w:val="14BF0047"/>
    <w:rsid w:val="14F75BA5"/>
    <w:rsid w:val="158E598D"/>
    <w:rsid w:val="184A206C"/>
    <w:rsid w:val="187B77CC"/>
    <w:rsid w:val="1B6315C5"/>
    <w:rsid w:val="1C3734D7"/>
    <w:rsid w:val="1D6E3794"/>
    <w:rsid w:val="261866D5"/>
    <w:rsid w:val="26BC2325"/>
    <w:rsid w:val="276E748D"/>
    <w:rsid w:val="277F1934"/>
    <w:rsid w:val="2C935107"/>
    <w:rsid w:val="32225D09"/>
    <w:rsid w:val="34E658E4"/>
    <w:rsid w:val="35EF112B"/>
    <w:rsid w:val="35F94E89"/>
    <w:rsid w:val="3713696B"/>
    <w:rsid w:val="3A0F3FA8"/>
    <w:rsid w:val="3A3F6096"/>
    <w:rsid w:val="3C422032"/>
    <w:rsid w:val="3FA1180A"/>
    <w:rsid w:val="402E652C"/>
    <w:rsid w:val="421A2F15"/>
    <w:rsid w:val="43062ABA"/>
    <w:rsid w:val="434C086F"/>
    <w:rsid w:val="43C26C89"/>
    <w:rsid w:val="46450A53"/>
    <w:rsid w:val="4A697480"/>
    <w:rsid w:val="4A917A44"/>
    <w:rsid w:val="4B1313B8"/>
    <w:rsid w:val="4B7070A3"/>
    <w:rsid w:val="4D1C4C3A"/>
    <w:rsid w:val="4D720E75"/>
    <w:rsid w:val="50DC3BC1"/>
    <w:rsid w:val="51DB60C1"/>
    <w:rsid w:val="51E11EAA"/>
    <w:rsid w:val="537D1FD4"/>
    <w:rsid w:val="559B3123"/>
    <w:rsid w:val="56130921"/>
    <w:rsid w:val="56903D2F"/>
    <w:rsid w:val="5B522FE8"/>
    <w:rsid w:val="5D421B21"/>
    <w:rsid w:val="607A33F1"/>
    <w:rsid w:val="60910CAD"/>
    <w:rsid w:val="626F174A"/>
    <w:rsid w:val="632462BE"/>
    <w:rsid w:val="666E3EDB"/>
    <w:rsid w:val="668128C2"/>
    <w:rsid w:val="68524740"/>
    <w:rsid w:val="6A6028FC"/>
    <w:rsid w:val="6D883129"/>
    <w:rsid w:val="6F1D58E1"/>
    <w:rsid w:val="701A405D"/>
    <w:rsid w:val="72615AA8"/>
    <w:rsid w:val="72F31E41"/>
    <w:rsid w:val="74882C65"/>
    <w:rsid w:val="754D73D8"/>
    <w:rsid w:val="75E12763"/>
    <w:rsid w:val="765D7118"/>
    <w:rsid w:val="787E5768"/>
    <w:rsid w:val="7AA85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2018-03-24T03:00:00Z</dcterms:created>
  <dc:creator>菠萝香蕉大橙子</dc:creator>
  <cp:lastModifiedBy>赵英</cp:lastModifiedBy>
  <cp:lastPrinted>2021-01-28T08:21:00Z</cp:lastPrinted>
  <dcterms:modified xsi:type="dcterms:W3CDTF">2021-02-01T02:32:26Z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