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宋体" w:hAnsi="宋体"/>
          <w:color w:val="auto"/>
          <w:spacing w:val="-10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盟市协会推荐情况汇总表</w:t>
      </w:r>
    </w:p>
    <w:p>
      <w:pPr>
        <w:spacing w:after="156" w:afterLines="50"/>
        <w:rPr>
          <w:rFonts w:hint="eastAsia" w:ascii="仿宋" w:hAnsi="仿宋" w:eastAsia="仿宋" w:cs="仿宋"/>
          <w:color w:val="auto"/>
          <w:szCs w:val="21"/>
          <w:u w:val="single"/>
        </w:rPr>
      </w:pPr>
      <w:r>
        <w:rPr>
          <w:rFonts w:hint="eastAsia" w:ascii="仿宋" w:hAnsi="仿宋" w:eastAsia="仿宋" w:cs="仿宋"/>
          <w:color w:val="auto"/>
          <w:sz w:val="24"/>
        </w:rPr>
        <w:t>推荐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单位</w:t>
      </w:r>
      <w:r>
        <w:rPr>
          <w:rFonts w:hint="eastAsia" w:ascii="仿宋" w:hAnsi="仿宋" w:eastAsia="仿宋" w:cs="仿宋"/>
          <w:color w:val="auto"/>
          <w:szCs w:val="21"/>
        </w:rPr>
        <w:t>（公章）</w:t>
      </w:r>
      <w:r>
        <w:rPr>
          <w:rFonts w:hint="eastAsia" w:ascii="仿宋" w:hAnsi="仿宋" w:eastAsia="仿宋" w:cs="仿宋"/>
          <w:color w:val="auto"/>
          <w:szCs w:val="21"/>
          <w:u w:val="single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/>
        <w:ind w:left="-630" w:leftChars="-300" w:right="0" w:rightChars="0"/>
        <w:textAlignment w:val="auto"/>
        <w:rPr>
          <w:rFonts w:hint="eastAsia" w:ascii="仿宋" w:hAnsi="仿宋" w:eastAsia="仿宋" w:cs="仿宋"/>
          <w:color w:val="auto"/>
          <w:szCs w:val="21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一、内蒙古自治区建筑业优秀企业</w:t>
      </w:r>
    </w:p>
    <w:tbl>
      <w:tblPr>
        <w:tblStyle w:val="5"/>
        <w:tblW w:w="0" w:type="auto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283"/>
        <w:gridCol w:w="2077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序号</w:t>
            </w:r>
          </w:p>
        </w:tc>
        <w:tc>
          <w:tcPr>
            <w:tcW w:w="52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企业名称</w:t>
            </w:r>
          </w:p>
        </w:tc>
        <w:tc>
          <w:tcPr>
            <w:tcW w:w="20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联系人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52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0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8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320" w:lineRule="exact"/>
        <w:ind w:left="-630" w:leftChars="-3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二、内蒙古自治区建筑业优秀企业家</w:t>
      </w:r>
    </w:p>
    <w:tbl>
      <w:tblPr>
        <w:tblStyle w:val="5"/>
        <w:tblpPr w:leftFromText="180" w:rightFromText="180" w:vertAnchor="text" w:horzAnchor="page" w:tblpX="917" w:tblpY="38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1417"/>
        <w:gridCol w:w="1850"/>
        <w:gridCol w:w="4081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序号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姓名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企业职务</w:t>
            </w:r>
          </w:p>
        </w:tc>
        <w:tc>
          <w:tcPr>
            <w:tcW w:w="40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企业名称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0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8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320" w:lineRule="exact"/>
        <w:ind w:left="-630" w:leftChars="-3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三、内蒙古自治区建筑业企业优秀总工程师</w:t>
      </w:r>
    </w:p>
    <w:tbl>
      <w:tblPr>
        <w:tblStyle w:val="5"/>
        <w:tblpPr w:leftFromText="180" w:rightFromText="180" w:vertAnchor="text" w:horzAnchor="page" w:tblpX="917" w:tblpY="380"/>
        <w:tblOverlap w:val="never"/>
        <w:tblW w:w="99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431"/>
        <w:gridCol w:w="1128"/>
        <w:gridCol w:w="3343"/>
        <w:gridCol w:w="1476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序号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姓名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企业职务</w:t>
            </w:r>
          </w:p>
        </w:tc>
        <w:tc>
          <w:tcPr>
            <w:tcW w:w="33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企业名称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电话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近三年所获荣誉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3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8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320" w:lineRule="exact"/>
        <w:ind w:left="-630" w:leftChars="-3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四、内蒙古自治区优秀建造师（优秀项目经理）</w:t>
      </w:r>
    </w:p>
    <w:tbl>
      <w:tblPr>
        <w:tblStyle w:val="5"/>
        <w:tblpPr w:leftFromText="180" w:rightFromText="180" w:vertAnchor="text" w:horzAnchor="page" w:tblpX="900" w:tblpY="410"/>
        <w:tblOverlap w:val="never"/>
        <w:tblW w:w="10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465"/>
        <w:gridCol w:w="1114"/>
        <w:gridCol w:w="3365"/>
        <w:gridCol w:w="1554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序号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姓名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企业职务</w:t>
            </w:r>
          </w:p>
        </w:tc>
        <w:tc>
          <w:tcPr>
            <w:tcW w:w="33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企业名称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电话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近三年所获荣誉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</w:p>
        </w:tc>
        <w:tc>
          <w:tcPr>
            <w:tcW w:w="33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</w:p>
        </w:tc>
        <w:tc>
          <w:tcPr>
            <w:tcW w:w="18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320" w:lineRule="exact"/>
        <w:ind w:left="-630" w:leftChars="-3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五、内蒙古自治区建筑安全生产优秀企业</w:t>
      </w:r>
    </w:p>
    <w:tbl>
      <w:tblPr>
        <w:tblStyle w:val="5"/>
        <w:tblpPr w:leftFromText="180" w:rightFromText="180" w:vertAnchor="text" w:horzAnchor="page" w:tblpX="900" w:tblpY="410"/>
        <w:tblOverlap w:val="never"/>
        <w:tblW w:w="99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283"/>
        <w:gridCol w:w="2077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序号</w:t>
            </w:r>
          </w:p>
        </w:tc>
        <w:tc>
          <w:tcPr>
            <w:tcW w:w="52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企业名称</w:t>
            </w:r>
          </w:p>
        </w:tc>
        <w:tc>
          <w:tcPr>
            <w:tcW w:w="20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联系人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52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0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320" w:lineRule="exact"/>
        <w:ind w:left="-630" w:leftChars="-3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内蒙古自治区工程建设质量管理优秀企业</w:t>
      </w:r>
    </w:p>
    <w:tbl>
      <w:tblPr>
        <w:tblStyle w:val="5"/>
        <w:tblpPr w:leftFromText="180" w:rightFromText="180" w:vertAnchor="text" w:horzAnchor="page" w:tblpX="900" w:tblpY="41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283"/>
        <w:gridCol w:w="2077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序号</w:t>
            </w:r>
          </w:p>
        </w:tc>
        <w:tc>
          <w:tcPr>
            <w:tcW w:w="52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企业名称</w:t>
            </w:r>
          </w:p>
        </w:tc>
        <w:tc>
          <w:tcPr>
            <w:tcW w:w="20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联系人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52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0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8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240" w:lineRule="auto"/>
        <w:jc w:val="left"/>
        <w:textAlignment w:val="auto"/>
        <w:rPr>
          <w:rFonts w:hint="eastAsia" w:ascii="仿宋" w:hAnsi="仿宋" w:eastAsia="仿宋" w:cs="仿宋"/>
          <w:color w:val="auto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320" w:lineRule="exact"/>
        <w:ind w:left="-630" w:leftChars="-3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内蒙古自治区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工程建设质量管理先进工作者</w:t>
      </w:r>
    </w:p>
    <w:tbl>
      <w:tblPr>
        <w:tblStyle w:val="5"/>
        <w:tblpPr w:leftFromText="180" w:rightFromText="180" w:vertAnchor="text" w:horzAnchor="page" w:tblpX="900" w:tblpY="410"/>
        <w:tblOverlap w:val="never"/>
        <w:tblW w:w="99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508"/>
        <w:gridCol w:w="1779"/>
        <w:gridCol w:w="3557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序号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姓名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企业职务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企业名称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240" w:lineRule="auto"/>
        <w:jc w:val="left"/>
        <w:textAlignment w:val="auto"/>
        <w:rPr>
          <w:rFonts w:hint="eastAsia" w:ascii="仿宋" w:hAnsi="仿宋" w:eastAsia="仿宋" w:cs="仿宋"/>
          <w:color w:val="auto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240" w:lineRule="auto"/>
        <w:jc w:val="left"/>
        <w:textAlignment w:val="auto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Cs w:val="21"/>
        </w:rPr>
        <w:t>推荐协会联系人：</w:t>
      </w:r>
      <w:r>
        <w:rPr>
          <w:rFonts w:hint="eastAsia" w:ascii="仿宋" w:hAnsi="仿宋" w:eastAsia="仿宋" w:cs="仿宋"/>
          <w:color w:val="auto"/>
          <w:szCs w:val="21"/>
          <w:u w:val="single"/>
        </w:rPr>
        <w:t xml:space="preserve">                 </w:t>
      </w:r>
      <w:r>
        <w:rPr>
          <w:rFonts w:hint="eastAsia" w:ascii="仿宋" w:hAnsi="仿宋" w:eastAsia="仿宋" w:cs="仿宋"/>
          <w:color w:val="auto"/>
          <w:szCs w:val="21"/>
        </w:rPr>
        <w:t xml:space="preserve"> 电 话：</w:t>
      </w:r>
      <w:r>
        <w:rPr>
          <w:rFonts w:hint="eastAsia" w:ascii="仿宋" w:hAnsi="仿宋" w:eastAsia="仿宋" w:cs="仿宋"/>
          <w:color w:val="auto"/>
          <w:szCs w:val="21"/>
          <w:u w:val="single"/>
        </w:rPr>
        <w:t xml:space="preserve">                   </w:t>
      </w:r>
      <w:r>
        <w:rPr>
          <w:rFonts w:hint="eastAsia" w:ascii="仿宋" w:hAnsi="仿宋" w:eastAsia="仿宋" w:cs="仿宋"/>
          <w:color w:val="auto"/>
          <w:szCs w:val="21"/>
        </w:rPr>
        <w:t xml:space="preserve"> Q Q：</w:t>
      </w:r>
      <w:r>
        <w:rPr>
          <w:rFonts w:hint="eastAsia" w:ascii="仿宋" w:hAnsi="仿宋" w:eastAsia="仿宋" w:cs="仿宋"/>
          <w:color w:val="auto"/>
          <w:szCs w:val="21"/>
          <w:u w:val="single"/>
        </w:rPr>
        <w:t xml:space="preserve">                 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0" w:right="1588" w:bottom="0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Style w:val="8"/>
      </w:rPr>
    </w:pPr>
  </w:p>
  <w:p>
    <w:pPr>
      <w:pStyle w:val="3"/>
      <w:ind w:right="360"/>
    </w:pP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left" w:pos="4860"/>
        <w:tab w:val="clear" w:pos="4153"/>
        <w:tab w:val="clear" w:pos="8306"/>
      </w:tabs>
      <w:jc w:val="both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471F2"/>
    <w:multiLevelType w:val="singleLevel"/>
    <w:tmpl w:val="700471F2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355E1"/>
    <w:rsid w:val="0AF3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uiPriority w:val="0"/>
    <w:rPr>
      <w:rFonts w:ascii="Tahoma" w:hAnsi="Tahoma" w:eastAsia="宋体"/>
      <w:b/>
      <w:spacing w:val="0"/>
      <w:sz w:val="24"/>
      <w:szCs w:val="24"/>
    </w:rPr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"/>
    <w:basedOn w:val="2"/>
    <w:link w:val="6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 w:eastAsia="宋体"/>
      <w:b/>
      <w:spacing w:val="0"/>
      <w:sz w:val="24"/>
      <w:szCs w:val="24"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2020-11-18T06:51:00Z</dcterms:created>
  <dc:creator>高鹏程（协会）</dc:creator>
  <cp:lastModifiedBy>高鹏程（协会）</cp:lastModifiedBy>
  <dcterms:modified xsi:type="dcterms:W3CDTF">2020-11-18T06:51:56Z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