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404" w:firstLineChars="942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培训班报名表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74" w:firstLineChars="242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89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020"/>
        <w:gridCol w:w="1170"/>
        <w:gridCol w:w="165"/>
        <w:gridCol w:w="1736"/>
        <w:gridCol w:w="859"/>
        <w:gridCol w:w="700"/>
        <w:gridCol w:w="1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0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328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盟市</w:t>
            </w:r>
          </w:p>
        </w:tc>
        <w:tc>
          <w:tcPr>
            <w:tcW w:w="73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8" w:leftChars="304" w:firstLine="86" w:firstLineChars="27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□阿拉善盟   □乌海市      □巴彦淖尔市□鄂尔多斯市     □包头市   □呼和浩特市布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6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移动电话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9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27" w:firstLineChars="71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20" w:firstLineChars="1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住宿需求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60" w:firstLineChars="5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所需房间数量：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单间：（  ）间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标间：（  ）间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exact"/>
          <w:jc w:val="center"/>
        </w:trPr>
        <w:tc>
          <w:tcPr>
            <w:tcW w:w="893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开票信息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（付款凭证与《培训报名表》统一发送至电子邮箱）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87292"/>
    <w:rsid w:val="04DB3D35"/>
    <w:rsid w:val="0E7D46CA"/>
    <w:rsid w:val="17AA76CE"/>
    <w:rsid w:val="185A0CB3"/>
    <w:rsid w:val="1F3412B4"/>
    <w:rsid w:val="21F70EFE"/>
    <w:rsid w:val="229779FD"/>
    <w:rsid w:val="240A50B8"/>
    <w:rsid w:val="26F40A9E"/>
    <w:rsid w:val="300E2DBE"/>
    <w:rsid w:val="31952426"/>
    <w:rsid w:val="33A37C21"/>
    <w:rsid w:val="367C242F"/>
    <w:rsid w:val="48C87292"/>
    <w:rsid w:val="538C2AEC"/>
    <w:rsid w:val="566B3CA2"/>
    <w:rsid w:val="56A03504"/>
    <w:rsid w:val="5AC85CEA"/>
    <w:rsid w:val="5C6A68F3"/>
    <w:rsid w:val="5EF414EA"/>
    <w:rsid w:val="60454876"/>
    <w:rsid w:val="66A31089"/>
    <w:rsid w:val="6A646DC7"/>
    <w:rsid w:val="6B8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Calibri" w:hAnsi="Calibri" w:eastAsia="宋体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2019-09-17T03:15:00Z</dcterms:created>
  <dc:creator>梁嘉仪</dc:creator>
  <cp:lastModifiedBy>朵朵</cp:lastModifiedBy>
  <cp:lastPrinted>2019-09-17T10:22:00Z</cp:lastPrinted>
  <dcterms:modified xsi:type="dcterms:W3CDTF">2020-09-23T02:50:55Z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